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ind w:left="2489" w:right="2257"/>
        <w:jc w:val="center"/>
        <w:rPr>
          <w:rFonts w:ascii="Times New Roman"/>
        </w:rPr>
      </w:pPr>
      <w:r>
        <w:rPr>
          <w:rFonts w:ascii="Times New Roman"/>
        </w:rPr>
        <w:t>. l</w:t>
      </w:r>
    </w:p>
    <w:p>
      <w:pPr>
        <w:pStyle w:val="BodyText"/>
        <w:spacing w:before="9"/>
        <w:rPr>
          <w:rFonts w:ascii="Times New Roman"/>
          <w:sz w:val="32"/>
        </w:rPr>
      </w:pPr>
    </w:p>
    <w:p>
      <w:pPr>
        <w:pStyle w:val="BodyText"/>
        <w:ind w:left="2690" w:right="2257"/>
        <w:jc w:val="center"/>
      </w:pPr>
      <w:r>
        <w:rPr/>
        <w:drawing>
          <wp:anchor distT="0" distB="0" distL="0" distR="0" allowOverlap="1" layoutInCell="1" locked="0" behindDoc="0" simplePos="0" relativeHeight="15728640">
            <wp:simplePos x="0" y="0"/>
            <wp:positionH relativeFrom="page">
              <wp:posOffset>652272</wp:posOffset>
            </wp:positionH>
            <wp:positionV relativeFrom="paragraph">
              <wp:posOffset>-33415</wp:posOffset>
            </wp:positionV>
            <wp:extent cx="1103376" cy="12496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03376" cy="1249679"/>
                    </a:xfrm>
                    <a:prstGeom prst="rect">
                      <a:avLst/>
                    </a:prstGeom>
                  </pic:spPr>
                </pic:pic>
              </a:graphicData>
            </a:graphic>
          </wp:anchor>
        </w:drawing>
      </w:r>
      <w:r>
        <w:rPr/>
        <w:t>DADAS</w:t>
      </w:r>
    </w:p>
    <w:p>
      <w:pPr>
        <w:spacing w:line="360" w:lineRule="auto" w:before="104"/>
        <w:ind w:left="2685" w:right="2257" w:firstLine="0"/>
        <w:jc w:val="center"/>
        <w:rPr>
          <w:sz w:val="20"/>
        </w:rPr>
      </w:pPr>
      <w:r>
        <w:rPr>
          <w:w w:val="110"/>
          <w:sz w:val="20"/>
          <w:u w:val="single" w:color="0F0C13"/>
        </w:rPr>
        <w:t>ANNUAL</w:t>
      </w:r>
      <w:r>
        <w:rPr>
          <w:spacing w:val="-27"/>
          <w:w w:val="110"/>
          <w:sz w:val="20"/>
          <w:u w:val="single" w:color="0F0C13"/>
        </w:rPr>
        <w:t> </w:t>
      </w:r>
      <w:r>
        <w:rPr>
          <w:w w:val="110"/>
          <w:sz w:val="20"/>
          <w:u w:val="single" w:color="0F0C13"/>
        </w:rPr>
        <w:t>REPORT</w:t>
      </w:r>
      <w:r>
        <w:rPr>
          <w:spacing w:val="-32"/>
          <w:w w:val="110"/>
          <w:sz w:val="20"/>
          <w:u w:val="single" w:color="0F0C13"/>
        </w:rPr>
        <w:t> </w:t>
      </w:r>
      <w:r>
        <w:rPr>
          <w:w w:val="110"/>
          <w:sz w:val="20"/>
          <w:u w:val="single" w:color="0F0C13"/>
        </w:rPr>
        <w:t>OP</w:t>
      </w:r>
      <w:r>
        <w:rPr>
          <w:spacing w:val="-39"/>
          <w:w w:val="110"/>
          <w:sz w:val="20"/>
          <w:u w:val="single" w:color="0F0C13"/>
        </w:rPr>
        <w:t> </w:t>
      </w:r>
      <w:r>
        <w:rPr>
          <w:w w:val="110"/>
          <w:sz w:val="20"/>
          <w:u w:val="single" w:color="0F0C13"/>
        </w:rPr>
        <w:t>THE</w:t>
      </w:r>
      <w:r>
        <w:rPr>
          <w:spacing w:val="-32"/>
          <w:w w:val="110"/>
          <w:sz w:val="20"/>
          <w:u w:val="single" w:color="0F0C13"/>
        </w:rPr>
        <w:t> </w:t>
      </w:r>
      <w:r>
        <w:rPr>
          <w:w w:val="110"/>
          <w:sz w:val="20"/>
          <w:u w:val="single" w:color="0F0C13"/>
        </w:rPr>
        <w:t>ORGANISATION</w:t>
      </w:r>
      <w:r>
        <w:rPr>
          <w:w w:val="110"/>
          <w:sz w:val="20"/>
        </w:rPr>
        <w:t> FOR THE YEAR</w:t>
      </w:r>
      <w:r>
        <w:rPr>
          <w:spacing w:val="24"/>
          <w:w w:val="110"/>
          <w:sz w:val="20"/>
        </w:rPr>
        <w:t> </w:t>
      </w:r>
      <w:r>
        <w:rPr>
          <w:w w:val="110"/>
          <w:sz w:val="20"/>
        </w:rPr>
        <w:t>2019-2020</w:t>
      </w:r>
    </w:p>
    <w:p>
      <w:pPr>
        <w:pStyle w:val="BodyText"/>
        <w:spacing w:before="1"/>
        <w:rPr>
          <w:sz w:val="30"/>
        </w:rPr>
      </w:pPr>
    </w:p>
    <w:p>
      <w:pPr>
        <w:pStyle w:val="Heading2"/>
        <w:ind w:left="2020" w:right="1592"/>
        <w:jc w:val="center"/>
        <w:rPr>
          <w:rFonts w:ascii="Courier New"/>
        </w:rPr>
      </w:pPr>
      <w:r>
        <w:rPr>
          <w:rFonts w:ascii="Courier New"/>
          <w:w w:val="110"/>
        </w:rPr>
        <w:t>DR.AMBEDKAR</w:t>
      </w:r>
      <w:r>
        <w:rPr>
          <w:rFonts w:ascii="Courier New"/>
          <w:spacing w:val="-61"/>
          <w:w w:val="110"/>
        </w:rPr>
        <w:t> </w:t>
      </w:r>
      <w:r>
        <w:rPr>
          <w:rFonts w:ascii="Courier New"/>
          <w:w w:val="110"/>
        </w:rPr>
        <w:t>DALITHAVARGA,ABHIVRUODI</w:t>
      </w:r>
      <w:r>
        <w:rPr>
          <w:rFonts w:ascii="Courier New"/>
          <w:spacing w:val="-61"/>
          <w:w w:val="110"/>
        </w:rPr>
        <w:t> </w:t>
      </w:r>
      <w:r>
        <w:rPr>
          <w:rFonts w:ascii="Courier New"/>
          <w:w w:val="110"/>
        </w:rPr>
        <w:t>SANGAM</w:t>
      </w:r>
    </w:p>
    <w:p>
      <w:pPr>
        <w:spacing w:before="97"/>
        <w:ind w:left="2710" w:right="2257" w:firstLine="0"/>
        <w:jc w:val="center"/>
        <w:rPr>
          <w:sz w:val="19"/>
        </w:rPr>
      </w:pPr>
      <w:r>
        <w:rPr>
          <w:w w:val="110"/>
          <w:sz w:val="19"/>
        </w:rPr>
        <w:t>GA3ULA STREET, MASAPET, CUDDAPAH. A.P.</w:t>
      </w:r>
    </w:p>
    <w:p>
      <w:pPr>
        <w:pStyle w:val="BodyText"/>
        <w:rPr>
          <w:sz w:val="20"/>
        </w:rPr>
      </w:pPr>
    </w:p>
    <w:p>
      <w:pPr>
        <w:pStyle w:val="BodyText"/>
        <w:spacing w:before="2"/>
        <w:rPr>
          <w:sz w:val="26"/>
        </w:rPr>
      </w:pPr>
    </w:p>
    <w:p>
      <w:pPr>
        <w:pStyle w:val="Heading2"/>
        <w:spacing w:line="324" w:lineRule="auto"/>
        <w:ind w:left="584" w:right="117" w:firstLine="687"/>
      </w:pPr>
      <w:r>
        <w:rPr/>
        <w:t>Cuddapah</w:t>
      </w:r>
      <w:r>
        <w:rPr>
          <w:spacing w:val="-16"/>
        </w:rPr>
        <w:t> </w:t>
      </w:r>
      <w:r>
        <w:rPr/>
        <w:t>District</w:t>
      </w:r>
      <w:r>
        <w:rPr>
          <w:spacing w:val="-24"/>
        </w:rPr>
        <w:t> </w:t>
      </w:r>
      <w:r>
        <w:rPr/>
        <w:t>is</w:t>
      </w:r>
      <w:r>
        <w:rPr>
          <w:spacing w:val="-25"/>
        </w:rPr>
        <w:t> </w:t>
      </w:r>
      <w:r>
        <w:rPr/>
        <w:t>situated</w:t>
      </w:r>
      <w:r>
        <w:rPr>
          <w:spacing w:val="-24"/>
        </w:rPr>
        <w:t> </w:t>
      </w:r>
      <w:r>
        <w:rPr/>
        <w:t>in</w:t>
      </w:r>
      <w:r>
        <w:rPr>
          <w:spacing w:val="-25"/>
        </w:rPr>
        <w:t> </w:t>
      </w:r>
      <w:r>
        <w:rPr/>
        <w:t>a</w:t>
      </w:r>
      <w:r>
        <w:rPr>
          <w:spacing w:val="-19"/>
        </w:rPr>
        <w:t> </w:t>
      </w:r>
      <w:r>
        <w:rPr/>
        <w:t>drought</w:t>
      </w:r>
      <w:r>
        <w:rPr>
          <w:spacing w:val="-23"/>
        </w:rPr>
        <w:t> </w:t>
      </w:r>
      <w:r>
        <w:rPr/>
        <w:t>prone</w:t>
      </w:r>
      <w:r>
        <w:rPr>
          <w:spacing w:val="-24"/>
        </w:rPr>
        <w:t> </w:t>
      </w:r>
      <w:r>
        <w:rPr/>
        <w:t>region</w:t>
      </w:r>
      <w:r>
        <w:rPr>
          <w:spacing w:val="-19"/>
        </w:rPr>
        <w:t> </w:t>
      </w:r>
      <w:r>
        <w:rPr/>
        <w:t>called</w:t>
      </w:r>
      <w:r>
        <w:rPr>
          <w:spacing w:val="-22"/>
        </w:rPr>
        <w:t> </w:t>
      </w:r>
      <w:r>
        <w:rPr/>
        <w:t>Rayalaseema</w:t>
      </w:r>
      <w:r>
        <w:rPr>
          <w:spacing w:val="-11"/>
        </w:rPr>
        <w:t> </w:t>
      </w:r>
      <w:r>
        <w:rPr/>
        <w:t>in</w:t>
      </w:r>
      <w:r>
        <w:rPr>
          <w:spacing w:val="-25"/>
        </w:rPr>
        <w:t> </w:t>
      </w:r>
      <w:r>
        <w:rPr/>
        <w:t>the</w:t>
      </w:r>
      <w:r>
        <w:rPr>
          <w:spacing w:val="-26"/>
        </w:rPr>
        <w:t> </w:t>
      </w:r>
      <w:r>
        <w:rPr/>
        <w:t>state of Andhra Pradesh, India. This region is socially and economically very backward. There is </w:t>
      </w:r>
      <w:r>
        <w:rPr>
          <w:w w:val="95"/>
        </w:rPr>
        <w:t>rampant poverty, illiteracy and ignorance which is the majcr cause of the= backwardness among </w:t>
      </w:r>
      <w:r>
        <w:rPr/>
        <w:t>the</w:t>
      </w:r>
      <w:r>
        <w:rPr>
          <w:spacing w:val="-26"/>
        </w:rPr>
        <w:t> </w:t>
      </w:r>
      <w:r>
        <w:rPr/>
        <w:t>people.</w:t>
      </w:r>
      <w:r>
        <w:rPr>
          <w:spacing w:val="13"/>
        </w:rPr>
        <w:t> </w:t>
      </w:r>
      <w:r>
        <w:rPr/>
        <w:t>In</w:t>
      </w:r>
      <w:r>
        <w:rPr>
          <w:spacing w:val="-6"/>
        </w:rPr>
        <w:t> </w:t>
      </w:r>
      <w:r>
        <w:rPr/>
        <w:t>order</w:t>
      </w:r>
      <w:r>
        <w:rPr>
          <w:spacing w:val="-18"/>
        </w:rPr>
        <w:t> </w:t>
      </w:r>
      <w:r>
        <w:rPr/>
        <w:t>to</w:t>
      </w:r>
      <w:r>
        <w:rPr>
          <w:spacing w:val="-21"/>
        </w:rPr>
        <w:t> </w:t>
      </w:r>
      <w:r>
        <w:rPr/>
        <w:t>uplift</w:t>
      </w:r>
      <w:r>
        <w:rPr>
          <w:spacing w:val="-21"/>
        </w:rPr>
        <w:t> </w:t>
      </w:r>
      <w:r>
        <w:rPr/>
        <w:t>the</w:t>
      </w:r>
      <w:r>
        <w:rPr>
          <w:spacing w:val="-25"/>
        </w:rPr>
        <w:t> </w:t>
      </w:r>
      <w:r>
        <w:rPr/>
        <w:t>poor</w:t>
      </w:r>
      <w:r>
        <w:rPr>
          <w:spacing w:val="-20"/>
        </w:rPr>
        <w:t> </w:t>
      </w:r>
      <w:r>
        <w:rPr/>
        <w:t>masses</w:t>
      </w:r>
      <w:r>
        <w:rPr>
          <w:spacing w:val="-16"/>
        </w:rPr>
        <w:t> </w:t>
      </w:r>
      <w:r>
        <w:rPr/>
        <w:t>economically</w:t>
      </w:r>
      <w:r>
        <w:rPr>
          <w:spacing w:val="28"/>
        </w:rPr>
        <w:t> </w:t>
      </w:r>
      <w:r>
        <w:rPr/>
        <w:t>and</w:t>
      </w:r>
      <w:r>
        <w:rPr>
          <w:spacing w:val="-24"/>
        </w:rPr>
        <w:t> </w:t>
      </w:r>
      <w:r>
        <w:rPr/>
        <w:t>socially</w:t>
      </w:r>
      <w:r>
        <w:rPr>
          <w:spacing w:val="-18"/>
        </w:rPr>
        <w:t> </w:t>
      </w:r>
      <w:r>
        <w:rPr/>
        <w:t>the</w:t>
      </w:r>
      <w:r>
        <w:rPr>
          <w:spacing w:val="-22"/>
        </w:rPr>
        <w:t> </w:t>
      </w:r>
      <w:r>
        <w:rPr/>
        <w:t>DADAS</w:t>
      </w:r>
      <w:r>
        <w:rPr>
          <w:spacing w:val="-19"/>
        </w:rPr>
        <w:t> </w:t>
      </w:r>
      <w:r>
        <w:rPr/>
        <w:t>has</w:t>
      </w:r>
      <w:r>
        <w:rPr>
          <w:spacing w:val="-23"/>
        </w:rPr>
        <w:t> </w:t>
      </w:r>
      <w:r>
        <w:rPr/>
        <w:t>come into</w:t>
      </w:r>
      <w:r>
        <w:rPr>
          <w:spacing w:val="-13"/>
        </w:rPr>
        <w:t> </w:t>
      </w:r>
      <w:r>
        <w:rPr/>
        <w:t>existence</w:t>
      </w:r>
      <w:r>
        <w:rPr>
          <w:spacing w:val="-9"/>
        </w:rPr>
        <w:t> </w:t>
      </w:r>
      <w:r>
        <w:rPr/>
        <w:t>in</w:t>
      </w:r>
      <w:r>
        <w:rPr>
          <w:spacing w:val="-14"/>
        </w:rPr>
        <w:t> </w:t>
      </w:r>
      <w:r>
        <w:rPr/>
        <w:t>the</w:t>
      </w:r>
      <w:r>
        <w:rPr>
          <w:spacing w:val="-14"/>
        </w:rPr>
        <w:t> </w:t>
      </w:r>
      <w:r>
        <w:rPr/>
        <w:t>year</w:t>
      </w:r>
      <w:r>
        <w:rPr>
          <w:spacing w:val="-11"/>
        </w:rPr>
        <w:t> </w:t>
      </w:r>
      <w:r>
        <w:rPr/>
        <w:t>of</w:t>
      </w:r>
      <w:r>
        <w:rPr>
          <w:spacing w:val="-18"/>
        </w:rPr>
        <w:t> </w:t>
      </w:r>
      <w:r>
        <w:rPr/>
        <w:t>1987</w:t>
      </w:r>
      <w:r>
        <w:rPr>
          <w:spacing w:val="-13"/>
        </w:rPr>
        <w:t> </w:t>
      </w:r>
      <w:r>
        <w:rPr/>
        <w:t>and</w:t>
      </w:r>
      <w:r>
        <w:rPr>
          <w:spacing w:val="-14"/>
        </w:rPr>
        <w:t> </w:t>
      </w:r>
      <w:r>
        <w:rPr/>
        <w:t>got</w:t>
      </w:r>
      <w:r>
        <w:rPr>
          <w:spacing w:val="-17"/>
        </w:rPr>
        <w:t> </w:t>
      </w:r>
      <w:r>
        <w:rPr/>
        <w:t>itself</w:t>
      </w:r>
      <w:r>
        <w:rPr>
          <w:spacing w:val="-17"/>
        </w:rPr>
        <w:t> </w:t>
      </w:r>
      <w:r>
        <w:rPr/>
        <w:t>registered</w:t>
      </w:r>
      <w:r>
        <w:rPr>
          <w:spacing w:val="-9"/>
        </w:rPr>
        <w:t> </w:t>
      </w:r>
      <w:r>
        <w:rPr/>
        <w:t>as</w:t>
      </w:r>
      <w:r>
        <w:rPr>
          <w:spacing w:val="-14"/>
        </w:rPr>
        <w:t> </w:t>
      </w:r>
      <w:r>
        <w:rPr/>
        <w:t>voluntary</w:t>
      </w:r>
      <w:r>
        <w:rPr>
          <w:spacing w:val="-5"/>
        </w:rPr>
        <w:t> </w:t>
      </w:r>
      <w:r>
        <w:rPr/>
        <w:t>organisation</w:t>
      </w:r>
      <w:r>
        <w:rPr>
          <w:spacing w:val="-4"/>
        </w:rPr>
        <w:t> </w:t>
      </w:r>
      <w:r>
        <w:rPr/>
        <w:t>under</w:t>
      </w:r>
      <w:r>
        <w:rPr>
          <w:spacing w:val="-10"/>
        </w:rPr>
        <w:t> </w:t>
      </w:r>
      <w:r>
        <w:rPr/>
        <w:t>the societies registration act XXI of 1860 with Reg. No. 386/87, dated :</w:t>
      </w:r>
      <w:r>
        <w:rPr>
          <w:spacing w:val="-18"/>
        </w:rPr>
        <w:t> </w:t>
      </w:r>
      <w:r>
        <w:rPr/>
        <w:t>22.09.1987.</w:t>
      </w:r>
    </w:p>
    <w:p>
      <w:pPr>
        <w:spacing w:line="304" w:lineRule="auto" w:before="92"/>
        <w:ind w:left="589" w:right="112" w:firstLine="678"/>
        <w:jc w:val="both"/>
        <w:rPr>
          <w:sz w:val="23"/>
        </w:rPr>
      </w:pPr>
      <w:r>
        <w:rPr>
          <w:w w:val="95"/>
          <w:sz w:val="23"/>
        </w:rPr>
        <w:t>The</w:t>
      </w:r>
      <w:r>
        <w:rPr>
          <w:spacing w:val="-19"/>
          <w:w w:val="95"/>
          <w:sz w:val="23"/>
        </w:rPr>
        <w:t> </w:t>
      </w:r>
      <w:r>
        <w:rPr>
          <w:w w:val="95"/>
          <w:sz w:val="23"/>
        </w:rPr>
        <w:t>society</w:t>
      </w:r>
      <w:r>
        <w:rPr>
          <w:spacing w:val="-12"/>
          <w:w w:val="95"/>
          <w:sz w:val="23"/>
        </w:rPr>
        <w:t> </w:t>
      </w:r>
      <w:r>
        <w:rPr>
          <w:w w:val="95"/>
          <w:sz w:val="23"/>
        </w:rPr>
        <w:t>has</w:t>
      </w:r>
      <w:r>
        <w:rPr>
          <w:spacing w:val="-18"/>
          <w:w w:val="95"/>
          <w:sz w:val="23"/>
        </w:rPr>
        <w:t> </w:t>
      </w:r>
      <w:r>
        <w:rPr>
          <w:w w:val="95"/>
          <w:sz w:val="23"/>
        </w:rPr>
        <w:t>also</w:t>
      </w:r>
      <w:r>
        <w:rPr>
          <w:spacing w:val="-18"/>
          <w:w w:val="95"/>
          <w:sz w:val="23"/>
        </w:rPr>
        <w:t> </w:t>
      </w:r>
      <w:r>
        <w:rPr>
          <w:w w:val="95"/>
          <w:sz w:val="23"/>
        </w:rPr>
        <w:t>been</w:t>
      </w:r>
      <w:r>
        <w:rPr>
          <w:spacing w:val="-17"/>
          <w:w w:val="95"/>
          <w:sz w:val="23"/>
        </w:rPr>
        <w:t> </w:t>
      </w:r>
      <w:r>
        <w:rPr>
          <w:w w:val="95"/>
          <w:sz w:val="23"/>
        </w:rPr>
        <w:t>registered</w:t>
      </w:r>
      <w:r>
        <w:rPr>
          <w:spacing w:val="-13"/>
          <w:w w:val="95"/>
          <w:sz w:val="23"/>
        </w:rPr>
        <w:t> </w:t>
      </w:r>
      <w:r>
        <w:rPr>
          <w:w w:val="95"/>
          <w:sz w:val="23"/>
        </w:rPr>
        <w:t>under</w:t>
      </w:r>
      <w:r>
        <w:rPr>
          <w:spacing w:val="-20"/>
          <w:w w:val="95"/>
          <w:sz w:val="23"/>
        </w:rPr>
        <w:t> </w:t>
      </w:r>
      <w:r>
        <w:rPr>
          <w:w w:val="95"/>
          <w:sz w:val="23"/>
        </w:rPr>
        <w:t>Foreign</w:t>
      </w:r>
      <w:r>
        <w:rPr>
          <w:spacing w:val="-14"/>
          <w:w w:val="95"/>
          <w:sz w:val="23"/>
        </w:rPr>
        <w:t> </w:t>
      </w:r>
      <w:r>
        <w:rPr>
          <w:w w:val="95"/>
          <w:sz w:val="23"/>
        </w:rPr>
        <w:t>contribution</w:t>
      </w:r>
      <w:r>
        <w:rPr>
          <w:spacing w:val="-13"/>
          <w:w w:val="95"/>
          <w:sz w:val="23"/>
        </w:rPr>
        <w:t> </w:t>
      </w:r>
      <w:r>
        <w:rPr>
          <w:w w:val="95"/>
          <w:sz w:val="23"/>
        </w:rPr>
        <w:t>Registration</w:t>
      </w:r>
      <w:r>
        <w:rPr>
          <w:spacing w:val="-8"/>
          <w:w w:val="95"/>
          <w:sz w:val="23"/>
        </w:rPr>
        <w:t> </w:t>
      </w:r>
      <w:r>
        <w:rPr>
          <w:w w:val="95"/>
          <w:sz w:val="23"/>
        </w:rPr>
        <w:t>act</w:t>
      </w:r>
      <w:r>
        <w:rPr>
          <w:spacing w:val="-20"/>
          <w:w w:val="95"/>
          <w:sz w:val="23"/>
        </w:rPr>
        <w:t> </w:t>
      </w:r>
      <w:r>
        <w:rPr>
          <w:w w:val="95"/>
          <w:sz w:val="23"/>
        </w:rPr>
        <w:t>by</w:t>
      </w:r>
      <w:r>
        <w:rPr>
          <w:spacing w:val="-16"/>
          <w:w w:val="95"/>
          <w:sz w:val="23"/>
        </w:rPr>
        <w:t> </w:t>
      </w:r>
      <w:r>
        <w:rPr>
          <w:w w:val="95"/>
          <w:sz w:val="23"/>
        </w:rPr>
        <w:t>the Government</w:t>
      </w:r>
      <w:r>
        <w:rPr>
          <w:spacing w:val="-8"/>
          <w:w w:val="95"/>
          <w:sz w:val="23"/>
        </w:rPr>
        <w:t> </w:t>
      </w:r>
      <w:r>
        <w:rPr>
          <w:w w:val="95"/>
          <w:sz w:val="23"/>
        </w:rPr>
        <w:t>of</w:t>
      </w:r>
      <w:r>
        <w:rPr>
          <w:spacing w:val="-24"/>
          <w:w w:val="95"/>
          <w:sz w:val="23"/>
        </w:rPr>
        <w:t> </w:t>
      </w:r>
      <w:r>
        <w:rPr>
          <w:w w:val="95"/>
          <w:sz w:val="23"/>
        </w:rPr>
        <w:t>India,</w:t>
      </w:r>
      <w:r>
        <w:rPr>
          <w:spacing w:val="-14"/>
          <w:w w:val="95"/>
          <w:sz w:val="23"/>
        </w:rPr>
        <w:t> </w:t>
      </w:r>
      <w:r>
        <w:rPr>
          <w:w w:val="95"/>
          <w:sz w:val="23"/>
        </w:rPr>
        <w:t>Department</w:t>
      </w:r>
      <w:r>
        <w:rPr>
          <w:spacing w:val="-2"/>
          <w:w w:val="95"/>
          <w:sz w:val="23"/>
        </w:rPr>
        <w:t> </w:t>
      </w:r>
      <w:r>
        <w:rPr>
          <w:w w:val="95"/>
          <w:sz w:val="23"/>
        </w:rPr>
        <w:t>of</w:t>
      </w:r>
      <w:r>
        <w:rPr>
          <w:spacing w:val="-23"/>
          <w:w w:val="95"/>
          <w:sz w:val="23"/>
        </w:rPr>
        <w:t> </w:t>
      </w:r>
      <w:r>
        <w:rPr>
          <w:w w:val="95"/>
          <w:sz w:val="23"/>
        </w:rPr>
        <w:t>!</w:t>
      </w:r>
      <w:r>
        <w:rPr>
          <w:spacing w:val="-28"/>
          <w:w w:val="95"/>
          <w:sz w:val="23"/>
        </w:rPr>
        <w:t> </w:t>
      </w:r>
      <w:r>
        <w:rPr>
          <w:w w:val="95"/>
          <w:sz w:val="23"/>
        </w:rPr>
        <w:t>linistry</w:t>
      </w:r>
      <w:r>
        <w:rPr>
          <w:spacing w:val="-12"/>
          <w:w w:val="95"/>
          <w:sz w:val="23"/>
        </w:rPr>
        <w:t> </w:t>
      </w:r>
      <w:r>
        <w:rPr>
          <w:w w:val="95"/>
          <w:sz w:val="23"/>
        </w:rPr>
        <w:t>of</w:t>
      </w:r>
      <w:r>
        <w:rPr>
          <w:spacing w:val="-22"/>
          <w:w w:val="95"/>
          <w:sz w:val="23"/>
        </w:rPr>
        <w:t> </w:t>
      </w:r>
      <w:r>
        <w:rPr>
          <w:w w:val="95"/>
          <w:sz w:val="23"/>
        </w:rPr>
        <w:t>Home</w:t>
      </w:r>
      <w:r>
        <w:rPr>
          <w:spacing w:val="-11"/>
          <w:w w:val="95"/>
          <w:sz w:val="23"/>
        </w:rPr>
        <w:t> </w:t>
      </w:r>
      <w:r>
        <w:rPr>
          <w:w w:val="95"/>
          <w:sz w:val="23"/>
        </w:rPr>
        <w:t>affairs</w:t>
      </w:r>
      <w:r>
        <w:rPr>
          <w:spacing w:val="-10"/>
          <w:w w:val="95"/>
          <w:sz w:val="23"/>
        </w:rPr>
        <w:t> </w:t>
      </w:r>
      <w:r>
        <w:rPr>
          <w:w w:val="95"/>
          <w:sz w:val="23"/>
        </w:rPr>
        <w:t>with</w:t>
      </w:r>
      <w:r>
        <w:rPr>
          <w:spacing w:val="-15"/>
          <w:w w:val="95"/>
          <w:sz w:val="23"/>
        </w:rPr>
        <w:t> </w:t>
      </w:r>
      <w:r>
        <w:rPr>
          <w:w w:val="95"/>
          <w:sz w:val="23"/>
        </w:rPr>
        <w:t>Regn.</w:t>
      </w:r>
      <w:r>
        <w:rPr>
          <w:spacing w:val="-13"/>
          <w:w w:val="95"/>
          <w:sz w:val="23"/>
        </w:rPr>
        <w:t> </w:t>
      </w:r>
      <w:r>
        <w:rPr>
          <w:w w:val="95"/>
          <w:sz w:val="23"/>
        </w:rPr>
        <w:t>No.</w:t>
      </w:r>
      <w:r>
        <w:rPr>
          <w:spacing w:val="-14"/>
          <w:w w:val="95"/>
          <w:sz w:val="23"/>
        </w:rPr>
        <w:t> </w:t>
      </w:r>
      <w:r>
        <w:rPr>
          <w:w w:val="95"/>
          <w:sz w:val="23"/>
        </w:rPr>
        <w:t>010160200</w:t>
      </w:r>
      <w:r>
        <w:rPr>
          <w:spacing w:val="-4"/>
          <w:w w:val="95"/>
          <w:sz w:val="23"/>
        </w:rPr>
        <w:t> </w:t>
      </w:r>
      <w:r>
        <w:rPr>
          <w:w w:val="95"/>
          <w:sz w:val="23"/>
        </w:rPr>
        <w:t>dated</w:t>
      </w:r>
    </w:p>
    <w:p>
      <w:pPr>
        <w:pStyle w:val="BodyText"/>
        <w:spacing w:before="28"/>
        <w:ind w:left="596"/>
        <w:jc w:val="both"/>
      </w:pPr>
      <w:r>
        <w:rPr/>
        <w:t>. 2.9.1993.</w:t>
      </w:r>
    </w:p>
    <w:p>
      <w:pPr>
        <w:pStyle w:val="BodyText"/>
        <w:spacing w:before="9"/>
        <w:rPr>
          <w:sz w:val="17"/>
        </w:rPr>
      </w:pPr>
    </w:p>
    <w:p>
      <w:pPr>
        <w:spacing w:line="352" w:lineRule="auto" w:before="1"/>
        <w:ind w:left="593" w:right="111" w:firstLine="680"/>
        <w:jc w:val="both"/>
        <w:rPr>
          <w:sz w:val="20"/>
        </w:rPr>
      </w:pPr>
      <w:r>
        <w:rPr>
          <w:w w:val="105"/>
          <w:sz w:val="20"/>
        </w:rPr>
        <w:t>Since then the DADAS has struggled restlessly to promote the socio economic and cultural values of the unprivileged and downtrodden people living in Urban slums and the remote rural</w:t>
      </w:r>
      <w:r>
        <w:rPr>
          <w:spacing w:val="30"/>
          <w:w w:val="105"/>
          <w:sz w:val="20"/>
        </w:rPr>
        <w:t> </w:t>
      </w:r>
      <w:r>
        <w:rPr>
          <w:w w:val="105"/>
          <w:sz w:val="20"/>
        </w:rPr>
        <w:t>areas.</w:t>
      </w:r>
    </w:p>
    <w:p>
      <w:pPr>
        <w:pStyle w:val="BodyText"/>
        <w:spacing w:before="117"/>
        <w:ind w:left="595"/>
        <w:jc w:val="both"/>
        <w:rPr>
          <w:rFonts w:ascii="Courier New"/>
        </w:rPr>
      </w:pPr>
      <w:r>
        <w:rPr>
          <w:rFonts w:ascii="Courier New"/>
          <w:w w:val="115"/>
          <w:u w:val="single" w:color="0C0C13"/>
        </w:rPr>
        <w:t>FUNCTIONOINGOF</w:t>
      </w:r>
      <w:r>
        <w:rPr>
          <w:rFonts w:ascii="Courier New"/>
          <w:spacing w:val="-100"/>
          <w:w w:val="115"/>
          <w:u w:val="single" w:color="0C0C13"/>
        </w:rPr>
        <w:t> </w:t>
      </w:r>
      <w:r>
        <w:rPr>
          <w:rFonts w:ascii="Courier New"/>
          <w:w w:val="115"/>
          <w:u w:val="single" w:color="0C0C13"/>
        </w:rPr>
        <w:t>THE</w:t>
      </w:r>
      <w:r>
        <w:rPr>
          <w:rFonts w:ascii="Courier New"/>
          <w:spacing w:val="-101"/>
          <w:w w:val="115"/>
          <w:u w:val="single" w:color="0C0C13"/>
        </w:rPr>
        <w:t> </w:t>
      </w:r>
      <w:r>
        <w:rPr>
          <w:rFonts w:ascii="Courier New"/>
          <w:w w:val="115"/>
          <w:u w:val="single" w:color="0C0C13"/>
        </w:rPr>
        <w:t>SOCIETY:</w:t>
      </w:r>
    </w:p>
    <w:p>
      <w:pPr>
        <w:spacing w:line="328" w:lineRule="auto" w:before="186"/>
        <w:ind w:left="583" w:right="111" w:firstLine="685"/>
        <w:jc w:val="both"/>
        <w:rPr>
          <w:sz w:val="21"/>
        </w:rPr>
      </w:pPr>
      <w:r>
        <w:rPr>
          <w:sz w:val="21"/>
        </w:rPr>
        <w:t>The society is well organized voluntary Agency with strong Genera! body mat meets with regular intervals to discuss the policy matters and also to tai‹e stock of the situations developing from time to time. It reviews the working of the society. The programmes  under taken by and  </w:t>
      </w:r>
      <w:r>
        <w:rPr>
          <w:sz w:val="22"/>
        </w:rPr>
        <w:t>its impact on the people and take suitable decisions. The receipts and payments and all the expenditure</w:t>
      </w:r>
      <w:r>
        <w:rPr>
          <w:spacing w:val="-4"/>
          <w:sz w:val="22"/>
        </w:rPr>
        <w:t> </w:t>
      </w:r>
      <w:r>
        <w:rPr>
          <w:sz w:val="22"/>
        </w:rPr>
        <w:t>particularly</w:t>
      </w:r>
      <w:r>
        <w:rPr>
          <w:spacing w:val="-4"/>
          <w:sz w:val="22"/>
        </w:rPr>
        <w:t> </w:t>
      </w:r>
      <w:r>
        <w:rPr>
          <w:sz w:val="22"/>
        </w:rPr>
        <w:t>are</w:t>
      </w:r>
      <w:r>
        <w:rPr>
          <w:spacing w:val="-14"/>
          <w:sz w:val="22"/>
        </w:rPr>
        <w:t> </w:t>
      </w:r>
      <w:r>
        <w:rPr>
          <w:sz w:val="22"/>
        </w:rPr>
        <w:t>discussed</w:t>
      </w:r>
      <w:r>
        <w:rPr>
          <w:spacing w:val="-5"/>
          <w:sz w:val="22"/>
        </w:rPr>
        <w:t> </w:t>
      </w:r>
      <w:r>
        <w:rPr>
          <w:sz w:val="22"/>
        </w:rPr>
        <w:t>and</w:t>
      </w:r>
      <w:r>
        <w:rPr>
          <w:spacing w:val="-10"/>
          <w:sz w:val="22"/>
        </w:rPr>
        <w:t> </w:t>
      </w:r>
      <w:r>
        <w:rPr>
          <w:sz w:val="22"/>
        </w:rPr>
        <w:t>approved</w:t>
      </w:r>
      <w:r>
        <w:rPr>
          <w:spacing w:val="-11"/>
          <w:sz w:val="22"/>
        </w:rPr>
        <w:t> </w:t>
      </w:r>
      <w:r>
        <w:rPr>
          <w:sz w:val="22"/>
        </w:rPr>
        <w:t>before</w:t>
      </w:r>
      <w:r>
        <w:rPr>
          <w:spacing w:val="-11"/>
          <w:sz w:val="22"/>
        </w:rPr>
        <w:t> </w:t>
      </w:r>
      <w:r>
        <w:rPr>
          <w:sz w:val="22"/>
        </w:rPr>
        <w:t>and</w:t>
      </w:r>
      <w:r>
        <w:rPr>
          <w:spacing w:val="-10"/>
          <w:sz w:val="22"/>
        </w:rPr>
        <w:t> </w:t>
      </w:r>
      <w:r>
        <w:rPr>
          <w:sz w:val="22"/>
        </w:rPr>
        <w:t>after</w:t>
      </w:r>
      <w:r>
        <w:rPr>
          <w:spacing w:val="-12"/>
          <w:sz w:val="22"/>
        </w:rPr>
        <w:t> </w:t>
      </w:r>
      <w:r>
        <w:rPr>
          <w:sz w:val="22"/>
        </w:rPr>
        <w:t>they</w:t>
      </w:r>
      <w:r>
        <w:rPr>
          <w:spacing w:val="-5"/>
          <w:sz w:val="22"/>
        </w:rPr>
        <w:t> </w:t>
      </w:r>
      <w:r>
        <w:rPr>
          <w:sz w:val="22"/>
        </w:rPr>
        <w:t>are</w:t>
      </w:r>
      <w:r>
        <w:rPr>
          <w:spacing w:val="-14"/>
          <w:sz w:val="22"/>
        </w:rPr>
        <w:t> </w:t>
      </w:r>
      <w:r>
        <w:rPr>
          <w:sz w:val="22"/>
        </w:rPr>
        <w:t>audited</w:t>
      </w:r>
      <w:r>
        <w:rPr>
          <w:spacing w:val="-13"/>
          <w:sz w:val="22"/>
        </w:rPr>
        <w:t> </w:t>
      </w:r>
      <w:r>
        <w:rPr>
          <w:sz w:val="22"/>
        </w:rPr>
        <w:t>by</w:t>
      </w:r>
      <w:r>
        <w:rPr>
          <w:spacing w:val="-8"/>
          <w:sz w:val="22"/>
        </w:rPr>
        <w:t> </w:t>
      </w:r>
      <w:r>
        <w:rPr>
          <w:sz w:val="22"/>
        </w:rPr>
        <w:t>the Chartered</w:t>
      </w:r>
      <w:r>
        <w:rPr>
          <w:spacing w:val="-14"/>
          <w:sz w:val="22"/>
        </w:rPr>
        <w:t> </w:t>
      </w:r>
      <w:r>
        <w:rPr>
          <w:sz w:val="22"/>
        </w:rPr>
        <w:t>Accountant.</w:t>
      </w:r>
      <w:r>
        <w:rPr>
          <w:spacing w:val="20"/>
          <w:sz w:val="22"/>
        </w:rPr>
        <w:t> </w:t>
      </w:r>
      <w:r>
        <w:rPr>
          <w:sz w:val="22"/>
        </w:rPr>
        <w:t>The</w:t>
      </w:r>
      <w:r>
        <w:rPr>
          <w:spacing w:val="-22"/>
          <w:sz w:val="22"/>
        </w:rPr>
        <w:t> </w:t>
      </w:r>
      <w:r>
        <w:rPr>
          <w:sz w:val="22"/>
        </w:rPr>
        <w:t>day</w:t>
      </w:r>
      <w:r>
        <w:rPr>
          <w:spacing w:val="-17"/>
          <w:sz w:val="22"/>
        </w:rPr>
        <w:t> </w:t>
      </w:r>
      <w:r>
        <w:rPr>
          <w:sz w:val="22"/>
        </w:rPr>
        <w:t>to</w:t>
      </w:r>
      <w:r>
        <w:rPr>
          <w:spacing w:val="-24"/>
          <w:sz w:val="22"/>
        </w:rPr>
        <w:t> </w:t>
      </w:r>
      <w:r>
        <w:rPr>
          <w:sz w:val="22"/>
        </w:rPr>
        <w:t>day</w:t>
      </w:r>
      <w:r>
        <w:rPr>
          <w:spacing w:val="-21"/>
          <w:sz w:val="22"/>
        </w:rPr>
        <w:t> </w:t>
      </w:r>
      <w:r>
        <w:rPr>
          <w:sz w:val="22"/>
        </w:rPr>
        <w:t>functioning</w:t>
      </w:r>
      <w:r>
        <w:rPr>
          <w:spacing w:val="-13"/>
          <w:sz w:val="22"/>
        </w:rPr>
        <w:t> </w:t>
      </w:r>
      <w:r>
        <w:rPr>
          <w:sz w:val="22"/>
        </w:rPr>
        <w:t>of</w:t>
      </w:r>
      <w:r>
        <w:rPr>
          <w:spacing w:val="-27"/>
          <w:sz w:val="22"/>
        </w:rPr>
        <w:t> </w:t>
      </w:r>
      <w:r>
        <w:rPr>
          <w:sz w:val="22"/>
        </w:rPr>
        <w:t>the</w:t>
      </w:r>
      <w:r>
        <w:rPr>
          <w:spacing w:val="-22"/>
          <w:sz w:val="22"/>
        </w:rPr>
        <w:t> </w:t>
      </w:r>
      <w:r>
        <w:rPr>
          <w:sz w:val="22"/>
        </w:rPr>
        <w:t>society</w:t>
      </w:r>
      <w:r>
        <w:rPr>
          <w:spacing w:val="-19"/>
          <w:sz w:val="22"/>
        </w:rPr>
        <w:t> </w:t>
      </w:r>
      <w:r>
        <w:rPr>
          <w:sz w:val="22"/>
        </w:rPr>
        <w:t>is</w:t>
      </w:r>
      <w:r>
        <w:rPr>
          <w:spacing w:val="-23"/>
          <w:sz w:val="22"/>
        </w:rPr>
        <w:t> </w:t>
      </w:r>
      <w:r>
        <w:rPr>
          <w:sz w:val="22"/>
        </w:rPr>
        <w:t>taken</w:t>
      </w:r>
      <w:r>
        <w:rPr>
          <w:spacing w:val="-21"/>
          <w:sz w:val="22"/>
        </w:rPr>
        <w:t> </w:t>
      </w:r>
      <w:r>
        <w:rPr>
          <w:sz w:val="22"/>
        </w:rPr>
        <w:t>care</w:t>
      </w:r>
      <w:r>
        <w:rPr>
          <w:spacing w:val="-19"/>
          <w:sz w:val="22"/>
        </w:rPr>
        <w:t> </w:t>
      </w:r>
      <w:r>
        <w:rPr>
          <w:sz w:val="22"/>
        </w:rPr>
        <w:t>by</w:t>
      </w:r>
      <w:r>
        <w:rPr>
          <w:spacing w:val="-23"/>
          <w:sz w:val="22"/>
        </w:rPr>
        <w:t> </w:t>
      </w:r>
      <w:r>
        <w:rPr>
          <w:sz w:val="22"/>
        </w:rPr>
        <w:t>the</w:t>
      </w:r>
      <w:r>
        <w:rPr>
          <w:spacing w:val="-22"/>
          <w:sz w:val="22"/>
        </w:rPr>
        <w:t> </w:t>
      </w:r>
      <w:r>
        <w:rPr>
          <w:sz w:val="22"/>
        </w:rPr>
        <w:t>executive committee, which consist of the President, Vice President, Secretary, Treasurer and otner </w:t>
      </w:r>
      <w:r>
        <w:rPr>
          <w:sz w:val="21"/>
        </w:rPr>
        <w:t>executive</w:t>
      </w:r>
      <w:r>
        <w:rPr>
          <w:spacing w:val="23"/>
          <w:sz w:val="21"/>
        </w:rPr>
        <w:t> </w:t>
      </w:r>
      <w:r>
        <w:rPr>
          <w:sz w:val="21"/>
        </w:rPr>
        <w:t>members.</w:t>
      </w:r>
    </w:p>
    <w:p>
      <w:pPr>
        <w:spacing w:line="333" w:lineRule="auto" w:before="122"/>
        <w:ind w:left="581" w:right="104" w:firstLine="682"/>
        <w:jc w:val="both"/>
        <w:rPr>
          <w:sz w:val="21"/>
        </w:rPr>
      </w:pPr>
      <w:r>
        <w:rPr>
          <w:sz w:val="21"/>
        </w:rPr>
        <w:t>This is the matter of great pride that’ the organisation which started in a very humbly  way with the negligible funds but with enormous amount of courage and determination has </w:t>
      </w:r>
      <w:r>
        <w:rPr>
          <w:sz w:val="22"/>
        </w:rPr>
        <w:t>grown into a strong structure and a very premier voluntary organisation rendering verity of services</w:t>
      </w:r>
      <w:r>
        <w:rPr>
          <w:spacing w:val="-21"/>
          <w:sz w:val="22"/>
        </w:rPr>
        <w:t> </w:t>
      </w:r>
      <w:r>
        <w:rPr>
          <w:sz w:val="22"/>
        </w:rPr>
        <w:t>to</w:t>
      </w:r>
      <w:r>
        <w:rPr>
          <w:spacing w:val="-27"/>
          <w:sz w:val="22"/>
        </w:rPr>
        <w:t> </w:t>
      </w:r>
      <w:r>
        <w:rPr>
          <w:sz w:val="22"/>
        </w:rPr>
        <w:t>the</w:t>
      </w:r>
      <w:r>
        <w:rPr>
          <w:spacing w:val="-26"/>
          <w:sz w:val="22"/>
        </w:rPr>
        <w:t> </w:t>
      </w:r>
      <w:r>
        <w:rPr>
          <w:sz w:val="22"/>
        </w:rPr>
        <w:t>poor</w:t>
      </w:r>
      <w:r>
        <w:rPr>
          <w:spacing w:val="-20"/>
          <w:sz w:val="22"/>
        </w:rPr>
        <w:t> </w:t>
      </w:r>
      <w:r>
        <w:rPr>
          <w:sz w:val="22"/>
        </w:rPr>
        <w:t>and</w:t>
      </w:r>
      <w:r>
        <w:rPr>
          <w:spacing w:val="-23"/>
          <w:sz w:val="22"/>
        </w:rPr>
        <w:t> </w:t>
      </w:r>
      <w:r>
        <w:rPr>
          <w:sz w:val="22"/>
        </w:rPr>
        <w:t>downtrodden,</w:t>
      </w:r>
      <w:r>
        <w:rPr>
          <w:spacing w:val="-22"/>
          <w:sz w:val="22"/>
        </w:rPr>
        <w:t> </w:t>
      </w:r>
      <w:r>
        <w:rPr>
          <w:sz w:val="22"/>
        </w:rPr>
        <w:t>it</w:t>
      </w:r>
      <w:r>
        <w:rPr>
          <w:spacing w:val="-20"/>
          <w:sz w:val="22"/>
        </w:rPr>
        <w:t> </w:t>
      </w:r>
      <w:r>
        <w:rPr>
          <w:sz w:val="22"/>
        </w:rPr>
        <w:t>has</w:t>
      </w:r>
      <w:r>
        <w:rPr>
          <w:spacing w:val="-25"/>
          <w:sz w:val="22"/>
        </w:rPr>
        <w:t> </w:t>
      </w:r>
      <w:r>
        <w:rPr>
          <w:sz w:val="22"/>
        </w:rPr>
        <w:t>created</w:t>
      </w:r>
      <w:r>
        <w:rPr>
          <w:spacing w:val="-23"/>
          <w:sz w:val="22"/>
        </w:rPr>
        <w:t> </w:t>
      </w:r>
      <w:r>
        <w:rPr>
          <w:sz w:val="22"/>
        </w:rPr>
        <w:t>permanent</w:t>
      </w:r>
      <w:r>
        <w:rPr>
          <w:spacing w:val="-17"/>
          <w:sz w:val="22"/>
        </w:rPr>
        <w:t> </w:t>
      </w:r>
      <w:r>
        <w:rPr>
          <w:sz w:val="22"/>
        </w:rPr>
        <w:t>assets</w:t>
      </w:r>
      <w:r>
        <w:rPr>
          <w:spacing w:val="-27"/>
          <w:sz w:val="22"/>
        </w:rPr>
        <w:t> </w:t>
      </w:r>
      <w:r>
        <w:rPr>
          <w:sz w:val="22"/>
        </w:rPr>
        <w:t>in</w:t>
      </w:r>
      <w:r>
        <w:rPr>
          <w:spacing w:val="-27"/>
          <w:sz w:val="22"/>
        </w:rPr>
        <w:t> </w:t>
      </w:r>
      <w:r>
        <w:rPr>
          <w:sz w:val="22"/>
        </w:rPr>
        <w:t>the</w:t>
      </w:r>
      <w:r>
        <w:rPr>
          <w:spacing w:val="-24"/>
          <w:sz w:val="22"/>
        </w:rPr>
        <w:t> </w:t>
      </w:r>
      <w:r>
        <w:rPr>
          <w:sz w:val="22"/>
        </w:rPr>
        <w:t>shape</w:t>
      </w:r>
      <w:r>
        <w:rPr>
          <w:spacing w:val="-21"/>
          <w:sz w:val="22"/>
        </w:rPr>
        <w:t> </w:t>
      </w:r>
      <w:r>
        <w:rPr>
          <w:sz w:val="22"/>
        </w:rPr>
        <w:t>of</w:t>
      </w:r>
      <w:r>
        <w:rPr>
          <w:spacing w:val="-27"/>
          <w:sz w:val="22"/>
        </w:rPr>
        <w:t> </w:t>
      </w:r>
      <w:r>
        <w:rPr>
          <w:sz w:val="22"/>
        </w:rPr>
        <w:t>hostels, and</w:t>
      </w:r>
      <w:r>
        <w:rPr>
          <w:spacing w:val="-29"/>
          <w:sz w:val="22"/>
        </w:rPr>
        <w:t> </w:t>
      </w:r>
      <w:r>
        <w:rPr>
          <w:sz w:val="22"/>
        </w:rPr>
        <w:t>well</w:t>
      </w:r>
      <w:r>
        <w:rPr>
          <w:spacing w:val="-30"/>
          <w:sz w:val="22"/>
        </w:rPr>
        <w:t> </w:t>
      </w:r>
      <w:r>
        <w:rPr>
          <w:sz w:val="22"/>
        </w:rPr>
        <w:t>equipped</w:t>
      </w:r>
      <w:r>
        <w:rPr>
          <w:spacing w:val="-25"/>
          <w:sz w:val="22"/>
        </w:rPr>
        <w:t> </w:t>
      </w:r>
      <w:r>
        <w:rPr>
          <w:sz w:val="22"/>
        </w:rPr>
        <w:t>training</w:t>
      </w:r>
      <w:r>
        <w:rPr>
          <w:spacing w:val="-28"/>
          <w:sz w:val="22"/>
        </w:rPr>
        <w:t> </w:t>
      </w:r>
      <w:r>
        <w:rPr>
          <w:sz w:val="22"/>
        </w:rPr>
        <w:t>centres</w:t>
      </w:r>
      <w:r>
        <w:rPr>
          <w:spacing w:val="-31"/>
          <w:sz w:val="22"/>
        </w:rPr>
        <w:t> </w:t>
      </w:r>
      <w:r>
        <w:rPr>
          <w:sz w:val="22"/>
        </w:rPr>
        <w:t>in</w:t>
      </w:r>
      <w:r>
        <w:rPr>
          <w:spacing w:val="-31"/>
          <w:sz w:val="22"/>
        </w:rPr>
        <w:t> </w:t>
      </w:r>
      <w:r>
        <w:rPr>
          <w:sz w:val="22"/>
        </w:rPr>
        <w:t>Computers,</w:t>
      </w:r>
      <w:r>
        <w:rPr>
          <w:spacing w:val="-30"/>
          <w:sz w:val="22"/>
        </w:rPr>
        <w:t> </w:t>
      </w:r>
      <w:r>
        <w:rPr>
          <w:sz w:val="22"/>
        </w:rPr>
        <w:t>Tailoring,</w:t>
      </w:r>
      <w:r>
        <w:rPr>
          <w:spacing w:val="-31"/>
          <w:sz w:val="22"/>
        </w:rPr>
        <w:t> </w:t>
      </w:r>
      <w:r>
        <w:rPr>
          <w:sz w:val="22"/>
        </w:rPr>
        <w:t>Typewriting,</w:t>
      </w:r>
      <w:r>
        <w:rPr>
          <w:spacing w:val="-24"/>
          <w:sz w:val="22"/>
        </w:rPr>
        <w:t> </w:t>
      </w:r>
      <w:r>
        <w:rPr>
          <w:sz w:val="22"/>
        </w:rPr>
        <w:t>Book</w:t>
      </w:r>
      <w:r>
        <w:rPr>
          <w:spacing w:val="-27"/>
          <w:sz w:val="22"/>
        </w:rPr>
        <w:t> </w:t>
      </w:r>
      <w:r>
        <w:rPr>
          <w:sz w:val="22"/>
        </w:rPr>
        <w:t>binding,</w:t>
      </w:r>
      <w:r>
        <w:rPr>
          <w:spacing w:val="-27"/>
          <w:sz w:val="22"/>
        </w:rPr>
        <w:t> </w:t>
      </w:r>
      <w:r>
        <w:rPr>
          <w:sz w:val="22"/>
        </w:rPr>
        <w:t>printing, </w:t>
      </w:r>
      <w:r>
        <w:rPr>
          <w:w w:val="95"/>
          <w:sz w:val="22"/>
        </w:rPr>
        <w:t>Masala Making, Soap making, permanent office accommodation equipment with staff and all the </w:t>
      </w:r>
      <w:r>
        <w:rPr>
          <w:sz w:val="21"/>
        </w:rPr>
        <w:t>required accessories child rehabilitation, ST Residential School Colleges, Auditorium., All the </w:t>
      </w:r>
      <w:r>
        <w:rPr>
          <w:sz w:val="22"/>
        </w:rPr>
        <w:t>assets mentioned above Which have been created for the welfare of public are worth of  </w:t>
      </w:r>
      <w:r>
        <w:rPr>
          <w:sz w:val="21"/>
        </w:rPr>
        <w:t>One Crore above. The Administrative office is centrally located in the town in the District. The district Administration and different heads of the departments are also involved with the organisation for implementation of Government departmental schemes for the up-liftment</w:t>
      </w:r>
      <w:r>
        <w:rPr>
          <w:spacing w:val="-17"/>
          <w:sz w:val="21"/>
        </w:rPr>
        <w:t> </w:t>
      </w:r>
      <w:r>
        <w:rPr>
          <w:sz w:val="21"/>
        </w:rPr>
        <w:t>of</w:t>
      </w:r>
    </w:p>
    <w:p>
      <w:pPr>
        <w:pStyle w:val="Heading1"/>
        <w:spacing w:line="232" w:lineRule="exact"/>
        <w:ind w:left="591"/>
        <w:jc w:val="left"/>
      </w:pPr>
      <w:r>
        <w:rPr>
          <w:w w:val="95"/>
        </w:rPr>
        <w:t>people.</w:t>
      </w:r>
    </w:p>
    <w:p>
      <w:pPr>
        <w:spacing w:after="0" w:line="232" w:lineRule="exact"/>
        <w:jc w:val="left"/>
        <w:sectPr>
          <w:type w:val="continuous"/>
          <w:pgSz w:w="11810" w:h="16840"/>
          <w:pgMar w:top="0" w:bottom="280" w:left="920" w:right="1260"/>
        </w:sectPr>
      </w:pPr>
    </w:p>
    <w:p>
      <w:pPr>
        <w:spacing w:before="74"/>
        <w:ind w:left="0" w:right="80" w:firstLine="0"/>
        <w:jc w:val="center"/>
        <w:rPr>
          <w:sz w:val="23"/>
        </w:rPr>
      </w:pPr>
      <w:r>
        <w:rPr>
          <w:w w:val="82"/>
          <w:sz w:val="23"/>
        </w:rPr>
        <w:t>2</w:t>
      </w:r>
    </w:p>
    <w:p>
      <w:pPr>
        <w:pStyle w:val="BodyText"/>
        <w:spacing w:before="1"/>
        <w:rPr>
          <w:sz w:val="34"/>
        </w:rPr>
      </w:pPr>
    </w:p>
    <w:p>
      <w:pPr>
        <w:spacing w:line="496" w:lineRule="auto" w:before="0"/>
        <w:ind w:left="2066" w:right="342" w:hanging="1297"/>
        <w:jc w:val="left"/>
        <w:rPr>
          <w:sz w:val="19"/>
        </w:rPr>
      </w:pPr>
      <w:r>
        <w:rPr>
          <w:w w:val="115"/>
          <w:sz w:val="19"/>
        </w:rPr>
        <w:t>PROGRAM</w:t>
      </w:r>
      <w:r>
        <w:rPr>
          <w:spacing w:val="-47"/>
          <w:w w:val="115"/>
          <w:sz w:val="19"/>
        </w:rPr>
        <w:t> </w:t>
      </w:r>
      <w:r>
        <w:rPr>
          <w:w w:val="115"/>
          <w:sz w:val="19"/>
        </w:rPr>
        <w:t>MES</w:t>
      </w:r>
      <w:r>
        <w:rPr>
          <w:spacing w:val="-17"/>
          <w:w w:val="115"/>
          <w:sz w:val="19"/>
        </w:rPr>
        <w:t> </w:t>
      </w:r>
      <w:r>
        <w:rPr>
          <w:w w:val="115"/>
          <w:sz w:val="19"/>
        </w:rPr>
        <w:t>UNDER</w:t>
      </w:r>
      <w:r>
        <w:rPr>
          <w:spacing w:val="-15"/>
          <w:w w:val="115"/>
          <w:sz w:val="19"/>
        </w:rPr>
        <w:t> </w:t>
      </w:r>
      <w:r>
        <w:rPr>
          <w:w w:val="115"/>
          <w:sz w:val="19"/>
        </w:rPr>
        <w:t>TAKEN</w:t>
      </w:r>
      <w:r>
        <w:rPr>
          <w:spacing w:val="-11"/>
          <w:w w:val="115"/>
          <w:sz w:val="19"/>
        </w:rPr>
        <w:t> </w:t>
      </w:r>
      <w:r>
        <w:rPr>
          <w:w w:val="115"/>
          <w:sz w:val="19"/>
        </w:rPr>
        <w:t>BY</w:t>
      </w:r>
      <w:r>
        <w:rPr>
          <w:spacing w:val="-12"/>
          <w:w w:val="115"/>
          <w:sz w:val="19"/>
        </w:rPr>
        <w:t> </w:t>
      </w:r>
      <w:r>
        <w:rPr>
          <w:w w:val="115"/>
          <w:sz w:val="19"/>
        </w:rPr>
        <w:t>DADAS</w:t>
      </w:r>
      <w:r>
        <w:rPr>
          <w:spacing w:val="-14"/>
          <w:w w:val="115"/>
          <w:sz w:val="19"/>
        </w:rPr>
        <w:t> </w:t>
      </w:r>
      <w:r>
        <w:rPr>
          <w:w w:val="115"/>
          <w:sz w:val="19"/>
        </w:rPr>
        <w:t>WITH</w:t>
      </w:r>
      <w:r>
        <w:rPr>
          <w:spacing w:val="-16"/>
          <w:w w:val="115"/>
          <w:sz w:val="19"/>
        </w:rPr>
        <w:t> </w:t>
      </w:r>
      <w:r>
        <w:rPr>
          <w:w w:val="115"/>
          <w:sz w:val="19"/>
        </w:rPr>
        <w:t>GOVERNMENT</w:t>
      </w:r>
      <w:r>
        <w:rPr>
          <w:spacing w:val="-2"/>
          <w:w w:val="115"/>
          <w:sz w:val="19"/>
        </w:rPr>
        <w:t> </w:t>
      </w:r>
      <w:r>
        <w:rPr>
          <w:w w:val="115"/>
          <w:sz w:val="19"/>
        </w:rPr>
        <w:t>OF</w:t>
      </w:r>
      <w:r>
        <w:rPr>
          <w:spacing w:val="-25"/>
          <w:w w:val="115"/>
          <w:sz w:val="19"/>
        </w:rPr>
        <w:t> </w:t>
      </w:r>
      <w:r>
        <w:rPr>
          <w:w w:val="115"/>
          <w:sz w:val="19"/>
        </w:rPr>
        <w:t>INDIA </w:t>
      </w:r>
      <w:r>
        <w:rPr>
          <w:spacing w:val="-7"/>
          <w:w w:val="115"/>
          <w:sz w:val="19"/>
        </w:rPr>
        <w:t>NEW </w:t>
      </w:r>
      <w:r>
        <w:rPr>
          <w:w w:val="115"/>
          <w:sz w:val="19"/>
        </w:rPr>
        <w:t>DELHI DURING THE YEAR</w:t>
      </w:r>
      <w:r>
        <w:rPr>
          <w:spacing w:val="-11"/>
          <w:w w:val="115"/>
          <w:sz w:val="19"/>
        </w:rPr>
        <w:t> </w:t>
      </w:r>
      <w:r>
        <w:rPr>
          <w:w w:val="115"/>
          <w:sz w:val="19"/>
        </w:rPr>
        <w:t>2019-2020</w:t>
      </w:r>
    </w:p>
    <w:p>
      <w:pPr>
        <w:pStyle w:val="BodyText"/>
        <w:rPr>
          <w:sz w:val="20"/>
        </w:rPr>
      </w:pPr>
    </w:p>
    <w:p>
      <w:pPr>
        <w:pStyle w:val="BodyText"/>
        <w:spacing w:before="9"/>
        <w:rPr>
          <w:sz w:val="17"/>
        </w:rPr>
      </w:pPr>
    </w:p>
    <w:p>
      <w:pPr>
        <w:pStyle w:val="ListParagraph"/>
        <w:numPr>
          <w:ilvl w:val="0"/>
          <w:numId w:val="1"/>
        </w:numPr>
        <w:tabs>
          <w:tab w:pos="794" w:val="left" w:leader="none"/>
          <w:tab w:pos="795" w:val="left" w:leader="none"/>
        </w:tabs>
        <w:spacing w:line="240" w:lineRule="auto" w:before="0" w:after="0"/>
        <w:ind w:left="794" w:right="0" w:hanging="680"/>
        <w:jc w:val="left"/>
        <w:rPr>
          <w:sz w:val="20"/>
        </w:rPr>
      </w:pPr>
      <w:r>
        <w:rPr>
          <w:w w:val="105"/>
          <w:sz w:val="20"/>
        </w:rPr>
        <w:t>SWADHAR TRAIKIING PROGRAMME</w:t>
      </w:r>
      <w:r>
        <w:rPr>
          <w:spacing w:val="21"/>
          <w:w w:val="105"/>
          <w:sz w:val="20"/>
        </w:rPr>
        <w:t> </w:t>
      </w:r>
      <w:r>
        <w:rPr>
          <w:w w:val="105"/>
          <w:sz w:val="20"/>
        </w:rPr>
        <w:t>:</w:t>
      </w:r>
    </w:p>
    <w:p>
      <w:pPr>
        <w:pStyle w:val="BodyText"/>
        <w:spacing w:before="7"/>
        <w:rPr>
          <w:sz w:val="17"/>
        </w:rPr>
      </w:pPr>
    </w:p>
    <w:p>
      <w:pPr>
        <w:pStyle w:val="BodyText"/>
        <w:ind w:left="811"/>
        <w:jc w:val="both"/>
      </w:pPr>
      <w:r>
        <w:rPr/>
        <w:t>Due to drought conditions and poverty this district is facing lot of problems with women.</w:t>
      </w:r>
    </w:p>
    <w:p>
      <w:pPr>
        <w:spacing w:line="336" w:lineRule="auto" w:before="85"/>
        <w:ind w:left="332" w:right="333" w:firstLine="61"/>
        <w:jc w:val="both"/>
        <w:rPr>
          <w:sz w:val="21"/>
        </w:rPr>
      </w:pPr>
      <w:r>
        <w:rPr>
          <w:sz w:val="22"/>
        </w:rPr>
        <w:t>Because</w:t>
      </w:r>
      <w:r>
        <w:rPr>
          <w:spacing w:val="-29"/>
          <w:sz w:val="22"/>
        </w:rPr>
        <w:t> </w:t>
      </w:r>
      <w:r>
        <w:rPr>
          <w:sz w:val="22"/>
        </w:rPr>
        <w:t>of</w:t>
      </w:r>
      <w:r>
        <w:rPr>
          <w:spacing w:val="-35"/>
          <w:sz w:val="22"/>
        </w:rPr>
        <w:t> </w:t>
      </w:r>
      <w:r>
        <w:rPr>
          <w:sz w:val="22"/>
        </w:rPr>
        <w:t>unemployment</w:t>
      </w:r>
      <w:r>
        <w:rPr>
          <w:spacing w:val="-28"/>
          <w:sz w:val="22"/>
        </w:rPr>
        <w:t> </w:t>
      </w:r>
      <w:r>
        <w:rPr>
          <w:sz w:val="22"/>
        </w:rPr>
        <w:t>and</w:t>
      </w:r>
      <w:r>
        <w:rPr>
          <w:spacing w:val="-34"/>
          <w:sz w:val="22"/>
        </w:rPr>
        <w:t> </w:t>
      </w:r>
      <w:r>
        <w:rPr>
          <w:sz w:val="22"/>
        </w:rPr>
        <w:t>lack</w:t>
      </w:r>
      <w:r>
        <w:rPr>
          <w:spacing w:val="-34"/>
          <w:sz w:val="22"/>
        </w:rPr>
        <w:t> </w:t>
      </w:r>
      <w:r>
        <w:rPr>
          <w:sz w:val="22"/>
        </w:rPr>
        <w:t>of</w:t>
      </w:r>
      <w:r>
        <w:rPr>
          <w:spacing w:val="-37"/>
          <w:sz w:val="22"/>
        </w:rPr>
        <w:t> </w:t>
      </w:r>
      <w:r>
        <w:rPr>
          <w:sz w:val="22"/>
        </w:rPr>
        <w:t>awareness</w:t>
      </w:r>
      <w:r>
        <w:rPr>
          <w:spacing w:val="-26"/>
          <w:sz w:val="22"/>
        </w:rPr>
        <w:t> </w:t>
      </w:r>
      <w:r>
        <w:rPr>
          <w:sz w:val="22"/>
        </w:rPr>
        <w:t>and</w:t>
      </w:r>
      <w:r>
        <w:rPr>
          <w:spacing w:val="-11"/>
          <w:sz w:val="22"/>
        </w:rPr>
        <w:t> </w:t>
      </w:r>
      <w:r>
        <w:rPr>
          <w:sz w:val="22"/>
        </w:rPr>
        <w:t>people</w:t>
      </w:r>
      <w:r>
        <w:rPr>
          <w:spacing w:val="-31"/>
          <w:sz w:val="22"/>
        </w:rPr>
        <w:t> </w:t>
      </w:r>
      <w:r>
        <w:rPr>
          <w:sz w:val="22"/>
        </w:rPr>
        <w:t>are</w:t>
      </w:r>
      <w:r>
        <w:rPr>
          <w:spacing w:val="-35"/>
          <w:sz w:val="22"/>
        </w:rPr>
        <w:t> </w:t>
      </w:r>
      <w:r>
        <w:rPr>
          <w:sz w:val="22"/>
        </w:rPr>
        <w:t>searching</w:t>
      </w:r>
      <w:r>
        <w:rPr>
          <w:spacing w:val="-27"/>
          <w:sz w:val="22"/>
        </w:rPr>
        <w:t> </w:t>
      </w:r>
      <w:r>
        <w:rPr>
          <w:sz w:val="22"/>
        </w:rPr>
        <w:t>for</w:t>
      </w:r>
      <w:r>
        <w:rPr>
          <w:spacing w:val="-35"/>
          <w:sz w:val="22"/>
        </w:rPr>
        <w:t> </w:t>
      </w:r>
      <w:r>
        <w:rPr>
          <w:sz w:val="22"/>
        </w:rPr>
        <w:t>earning</w:t>
      </w:r>
      <w:r>
        <w:rPr>
          <w:spacing w:val="-31"/>
          <w:sz w:val="22"/>
        </w:rPr>
        <w:t> </w:t>
      </w:r>
      <w:r>
        <w:rPr>
          <w:sz w:val="22"/>
        </w:rPr>
        <w:t>of </w:t>
      </w:r>
      <w:r>
        <w:rPr>
          <w:sz w:val="21"/>
        </w:rPr>
        <w:t>money in so many ways in this aspect some women are migrating to cities like Bangalore, Chennai,</w:t>
      </w:r>
      <w:r>
        <w:rPr>
          <w:spacing w:val="-8"/>
          <w:sz w:val="21"/>
        </w:rPr>
        <w:t> </w:t>
      </w:r>
      <w:r>
        <w:rPr>
          <w:sz w:val="21"/>
        </w:rPr>
        <w:t>Delhi,</w:t>
      </w:r>
      <w:r>
        <w:rPr>
          <w:spacing w:val="-13"/>
          <w:sz w:val="21"/>
        </w:rPr>
        <w:t> </w:t>
      </w:r>
      <w:r>
        <w:rPr>
          <w:sz w:val="21"/>
        </w:rPr>
        <w:t>F1umbai</w:t>
      </w:r>
      <w:r>
        <w:rPr>
          <w:spacing w:val="-13"/>
          <w:sz w:val="21"/>
        </w:rPr>
        <w:t> </w:t>
      </w:r>
      <w:r>
        <w:rPr>
          <w:sz w:val="21"/>
        </w:rPr>
        <w:t>and</w:t>
      </w:r>
      <w:r>
        <w:rPr>
          <w:spacing w:val="-14"/>
          <w:sz w:val="21"/>
        </w:rPr>
        <w:t> </w:t>
      </w:r>
      <w:r>
        <w:rPr>
          <w:sz w:val="21"/>
        </w:rPr>
        <w:t>Abroad</w:t>
      </w:r>
      <w:r>
        <w:rPr>
          <w:spacing w:val="-17"/>
          <w:sz w:val="21"/>
        </w:rPr>
        <w:t> </w:t>
      </w:r>
      <w:r>
        <w:rPr>
          <w:sz w:val="21"/>
        </w:rPr>
        <w:t>also</w:t>
      </w:r>
      <w:r>
        <w:rPr>
          <w:spacing w:val="-14"/>
          <w:sz w:val="21"/>
        </w:rPr>
        <w:t> </w:t>
      </w:r>
      <w:r>
        <w:rPr>
          <w:sz w:val="21"/>
        </w:rPr>
        <w:t>as</w:t>
      </w:r>
      <w:r>
        <w:rPr>
          <w:spacing w:val="-20"/>
          <w:sz w:val="21"/>
        </w:rPr>
        <w:t> </w:t>
      </w:r>
      <w:r>
        <w:rPr>
          <w:sz w:val="21"/>
        </w:rPr>
        <w:t>sex</w:t>
      </w:r>
      <w:r>
        <w:rPr>
          <w:spacing w:val="-15"/>
          <w:sz w:val="21"/>
        </w:rPr>
        <w:t> </w:t>
      </w:r>
      <w:r>
        <w:rPr>
          <w:sz w:val="21"/>
        </w:rPr>
        <w:t>workers</w:t>
      </w:r>
      <w:r>
        <w:rPr>
          <w:spacing w:val="-17"/>
          <w:sz w:val="21"/>
        </w:rPr>
        <w:t> </w:t>
      </w:r>
      <w:r>
        <w:rPr>
          <w:sz w:val="21"/>
        </w:rPr>
        <w:t>and</w:t>
      </w:r>
      <w:r>
        <w:rPr>
          <w:spacing w:val="-16"/>
          <w:sz w:val="21"/>
        </w:rPr>
        <w:t> </w:t>
      </w:r>
      <w:r>
        <w:rPr>
          <w:sz w:val="21"/>
        </w:rPr>
        <w:t>bonded</w:t>
      </w:r>
      <w:r>
        <w:rPr>
          <w:spacing w:val="-13"/>
          <w:sz w:val="21"/>
        </w:rPr>
        <w:t> </w:t>
      </w:r>
      <w:r>
        <w:rPr>
          <w:sz w:val="21"/>
        </w:rPr>
        <w:t>labour,</w:t>
      </w:r>
      <w:r>
        <w:rPr>
          <w:spacing w:val="-14"/>
          <w:sz w:val="21"/>
        </w:rPr>
        <w:t> </w:t>
      </w:r>
      <w:r>
        <w:rPr>
          <w:sz w:val="21"/>
        </w:rPr>
        <w:t>Due</w:t>
      </w:r>
      <w:r>
        <w:rPr>
          <w:spacing w:val="-15"/>
          <w:sz w:val="21"/>
        </w:rPr>
        <w:t> </w:t>
      </w:r>
      <w:r>
        <w:rPr>
          <w:sz w:val="21"/>
        </w:rPr>
        <w:t>to</w:t>
      </w:r>
      <w:r>
        <w:rPr>
          <w:spacing w:val="-20"/>
          <w:sz w:val="21"/>
        </w:rPr>
        <w:t> </w:t>
      </w:r>
      <w:r>
        <w:rPr>
          <w:sz w:val="21"/>
        </w:rPr>
        <w:t>various</w:t>
      </w:r>
    </w:p>
    <w:p>
      <w:pPr>
        <w:pStyle w:val="BodyText"/>
        <w:spacing w:line="333" w:lineRule="auto" w:before="112"/>
        <w:ind w:left="116" w:right="99" w:firstLine="584"/>
        <w:jc w:val="both"/>
      </w:pPr>
      <w:r>
        <w:rPr/>
        <w:t>Due ro drouort conditions anal poverty this district is facing lot of problems with women. Because of unem p'o¿m nt anci lacf‹ of awareness and people are searching for earning of </w:t>
      </w:r>
      <w:r>
        <w:rPr>
          <w:sz w:val="22"/>
        </w:rPr>
        <w:t>money in so many ways in this aspect some women are migrating to cities like Bangalore, </w:t>
      </w:r>
      <w:r>
        <w:rPr/>
        <w:t>Chennai, Delhi, Mumbai and Abroa‹t also as sex workers and bonded labour. Due to various reasons ranging from economic instability of the family to provide support in break down  of  joint family system, to the social bias against the mar </w:t>
      </w:r>
      <w:r>
        <w:rPr>
          <w:position w:val="-1"/>
        </w:rPr>
        <w:t>9 </w:t>
      </w:r>
      <w:r>
        <w:rPr/>
        <w:t>nalized women and more often vulnerable women in distress end up as beggers, or prostitutes for their own survival and at times from survivals and maintenance of their dependent children. The trafficked women / girls rescued or runavva y from brothels or women/girl/women victims of sexual crimes who are disowned by family or do not want tc› do back to respective family with so many</w:t>
      </w:r>
      <w:r>
        <w:rPr>
          <w:spacing w:val="1"/>
        </w:rPr>
        <w:t> </w:t>
      </w:r>
      <w:r>
        <w:rPr/>
        <w:t>reasons.</w:t>
      </w:r>
    </w:p>
    <w:p>
      <w:pPr>
        <w:spacing w:line="336" w:lineRule="auto" w:before="111"/>
        <w:ind w:left="120" w:right="105" w:firstLine="685"/>
        <w:jc w:val="both"/>
        <w:rPr>
          <w:sz w:val="20"/>
        </w:rPr>
      </w:pPr>
      <w:r>
        <w:rPr>
          <w:sz w:val="20"/>
        </w:rPr>
        <w:t>Women in di1cuIt circumstances like widows, destitutes deserted women, women ex- </w:t>
      </w:r>
      <w:r>
        <w:rPr>
          <w:sz w:val="21"/>
        </w:rPr>
        <w:t>prisoners, victims of sexual abuse and crimes including trafficked and rescued from brothels, migrant are refuse women who have been rendered home less due </w:t>
      </w:r>
      <w:r>
        <w:rPr>
          <w:color w:val="070A26"/>
          <w:sz w:val="21"/>
        </w:rPr>
        <w:t>to </w:t>
      </w:r>
      <w:r>
        <w:rPr>
          <w:sz w:val="21"/>
        </w:rPr>
        <w:t>natural calamities like </w:t>
      </w:r>
      <w:r>
        <w:rPr>
          <w:sz w:val="22"/>
        </w:rPr>
        <w:t>food,</w:t>
      </w:r>
      <w:r>
        <w:rPr>
          <w:spacing w:val="-21"/>
          <w:sz w:val="22"/>
        </w:rPr>
        <w:t> </w:t>
      </w:r>
      <w:r>
        <w:rPr>
          <w:sz w:val="22"/>
        </w:rPr>
        <w:t>cyclone,</w:t>
      </w:r>
      <w:r>
        <w:rPr>
          <w:spacing w:val="-14"/>
          <w:sz w:val="22"/>
        </w:rPr>
        <w:t> </w:t>
      </w:r>
      <w:r>
        <w:rPr>
          <w:sz w:val="22"/>
        </w:rPr>
        <w:t>earthquake,</w:t>
      </w:r>
      <w:r>
        <w:rPr>
          <w:spacing w:val="-9"/>
          <w:sz w:val="22"/>
        </w:rPr>
        <w:t> </w:t>
      </w:r>
      <w:r>
        <w:rPr>
          <w:sz w:val="22"/>
        </w:rPr>
        <w:t>mentally</w:t>
      </w:r>
      <w:r>
        <w:rPr>
          <w:spacing w:val="-12"/>
          <w:sz w:val="22"/>
        </w:rPr>
        <w:t> </w:t>
      </w:r>
      <w:r>
        <w:rPr>
          <w:sz w:val="22"/>
        </w:rPr>
        <w:t>challenged</w:t>
      </w:r>
      <w:r>
        <w:rPr>
          <w:spacing w:val="-11"/>
          <w:sz w:val="22"/>
        </w:rPr>
        <w:t> </w:t>
      </w:r>
      <w:r>
        <w:rPr>
          <w:sz w:val="22"/>
        </w:rPr>
        <w:t>women</w:t>
      </w:r>
      <w:r>
        <w:rPr>
          <w:spacing w:val="-15"/>
          <w:sz w:val="22"/>
        </w:rPr>
        <w:t> </w:t>
      </w:r>
      <w:r>
        <w:rPr>
          <w:sz w:val="22"/>
        </w:rPr>
        <w:t>etc.</w:t>
      </w:r>
      <w:r>
        <w:rPr>
          <w:spacing w:val="-20"/>
          <w:sz w:val="22"/>
        </w:rPr>
        <w:t> </w:t>
      </w:r>
      <w:r>
        <w:rPr>
          <w:sz w:val="22"/>
        </w:rPr>
        <w:t>often</w:t>
      </w:r>
      <w:r>
        <w:rPr>
          <w:spacing w:val="-16"/>
          <w:sz w:val="22"/>
        </w:rPr>
        <w:t> </w:t>
      </w:r>
      <w:r>
        <w:rPr>
          <w:sz w:val="22"/>
        </w:rPr>
        <w:t>the</w:t>
      </w:r>
      <w:r>
        <w:rPr>
          <w:spacing w:val="-21"/>
          <w:sz w:val="22"/>
        </w:rPr>
        <w:t> </w:t>
      </w:r>
      <w:r>
        <w:rPr>
          <w:sz w:val="22"/>
        </w:rPr>
        <w:t>support</w:t>
      </w:r>
      <w:r>
        <w:rPr>
          <w:spacing w:val="-17"/>
          <w:sz w:val="22"/>
        </w:rPr>
        <w:t> </w:t>
      </w:r>
      <w:r>
        <w:rPr>
          <w:sz w:val="22"/>
        </w:rPr>
        <w:t>of</w:t>
      </w:r>
      <w:r>
        <w:rPr>
          <w:spacing w:val="-24"/>
          <w:sz w:val="22"/>
        </w:rPr>
        <w:t> </w:t>
      </w:r>
      <w:r>
        <w:rPr>
          <w:sz w:val="22"/>
        </w:rPr>
        <w:t>immediate</w:t>
      </w:r>
      <w:r>
        <w:rPr>
          <w:spacing w:val="-8"/>
          <w:sz w:val="22"/>
        </w:rPr>
        <w:t> </w:t>
      </w:r>
      <w:r>
        <w:rPr>
          <w:sz w:val="22"/>
        </w:rPr>
        <w:t>or extended family are not available are without any social and economical support, the </w:t>
      </w:r>
      <w:r>
        <w:rPr>
          <w:sz w:val="21"/>
        </w:rPr>
        <w:t>government of india is providing financial assistance for their rehabilitation, through swadhar </w:t>
      </w:r>
      <w:r>
        <w:rPr>
          <w:sz w:val="20"/>
        </w:rPr>
        <w:t>greh</w:t>
      </w:r>
    </w:p>
    <w:p>
      <w:pPr>
        <w:pStyle w:val="ListParagraph"/>
        <w:numPr>
          <w:ilvl w:val="0"/>
          <w:numId w:val="1"/>
        </w:numPr>
        <w:tabs>
          <w:tab w:pos="799" w:val="left" w:leader="none"/>
          <w:tab w:pos="800" w:val="left" w:leader="none"/>
        </w:tabs>
        <w:spacing w:line="240" w:lineRule="auto" w:before="130" w:after="0"/>
        <w:ind w:left="799" w:right="0" w:hanging="674"/>
        <w:jc w:val="left"/>
        <w:rPr>
          <w:sz w:val="19"/>
        </w:rPr>
      </w:pPr>
      <w:r>
        <w:rPr>
          <w:sz w:val="19"/>
          <w:u w:val="single" w:color="0F0F18"/>
        </w:rPr>
        <w:t>OLD AGE HOM E</w:t>
      </w:r>
      <w:r>
        <w:rPr>
          <w:spacing w:val="44"/>
          <w:sz w:val="19"/>
        </w:rPr>
        <w:t> </w:t>
      </w:r>
      <w:r>
        <w:rPr>
          <w:sz w:val="19"/>
        </w:rPr>
        <w:t>:</w:t>
      </w:r>
    </w:p>
    <w:p>
      <w:pPr>
        <w:pStyle w:val="BodyText"/>
        <w:spacing w:before="10"/>
      </w:pPr>
    </w:p>
    <w:p>
      <w:pPr>
        <w:spacing w:line="384" w:lineRule="auto" w:before="0"/>
        <w:ind w:left="120" w:right="111" w:firstLine="681"/>
        <w:jc w:val="both"/>
        <w:rPr>
          <w:sz w:val="20"/>
        </w:rPr>
      </w:pPr>
      <w:r>
        <w:rPr>
          <w:sz w:val="21"/>
        </w:rPr>
        <w:t>Due to non receipt of funds from the Govt. of India, New Delhi since i.e. 2008 to till date the sdciety itself itself managing old age home with donations and subscriptions from members </w:t>
      </w:r>
      <w:r>
        <w:rPr>
          <w:sz w:val="20"/>
        </w:rPr>
        <w:t>dnd philanthropists and With sundry creditors running Old Age Home</w:t>
      </w:r>
    </w:p>
    <w:p>
      <w:pPr>
        <w:spacing w:line="372" w:lineRule="auto" w:before="113"/>
        <w:ind w:left="112" w:right="110" w:firstLine="681"/>
        <w:jc w:val="both"/>
        <w:rPr>
          <w:sz w:val="22"/>
        </w:rPr>
      </w:pPr>
      <w:r>
        <w:rPr>
          <w:sz w:val="21"/>
        </w:rPr>
        <w:t>Old Age is the most critical time in human life because it is I:he most unprotective age, The old aged people are neglected in most of the families. Once they are thrown out by their own kith and kin they had no place to lead their lives peacefully. Such old people who are  </w:t>
      </w:r>
      <w:r>
        <w:rPr>
          <w:sz w:val="22"/>
        </w:rPr>
        <w:t>above</w:t>
      </w:r>
      <w:r>
        <w:rPr>
          <w:spacing w:val="-12"/>
          <w:sz w:val="22"/>
        </w:rPr>
        <w:t> </w:t>
      </w:r>
      <w:r>
        <w:rPr>
          <w:sz w:val="22"/>
        </w:rPr>
        <w:t>the</w:t>
      </w:r>
      <w:r>
        <w:rPr>
          <w:spacing w:val="-11"/>
          <w:sz w:val="22"/>
        </w:rPr>
        <w:t> </w:t>
      </w:r>
      <w:r>
        <w:rPr>
          <w:sz w:val="22"/>
        </w:rPr>
        <w:t>age</w:t>
      </w:r>
      <w:r>
        <w:rPr>
          <w:spacing w:val="-12"/>
          <w:sz w:val="22"/>
        </w:rPr>
        <w:t> </w:t>
      </w:r>
      <w:r>
        <w:rPr>
          <w:sz w:val="22"/>
        </w:rPr>
        <w:t>of</w:t>
      </w:r>
      <w:r>
        <w:rPr>
          <w:spacing w:val="-12"/>
          <w:sz w:val="22"/>
        </w:rPr>
        <w:t> </w:t>
      </w:r>
      <w:r>
        <w:rPr>
          <w:sz w:val="22"/>
        </w:rPr>
        <w:t>60</w:t>
      </w:r>
      <w:r>
        <w:rPr>
          <w:spacing w:val="-8"/>
          <w:sz w:val="22"/>
        </w:rPr>
        <w:t> </w:t>
      </w:r>
      <w:r>
        <w:rPr>
          <w:sz w:val="22"/>
        </w:rPr>
        <w:t>years</w:t>
      </w:r>
      <w:r>
        <w:rPr>
          <w:spacing w:val="-6"/>
          <w:sz w:val="22"/>
        </w:rPr>
        <w:t> </w:t>
      </w:r>
      <w:r>
        <w:rPr>
          <w:sz w:val="22"/>
        </w:rPr>
        <w:t>and</w:t>
      </w:r>
      <w:r>
        <w:rPr>
          <w:spacing w:val="-12"/>
          <w:sz w:val="22"/>
        </w:rPr>
        <w:t> </w:t>
      </w:r>
      <w:r>
        <w:rPr>
          <w:sz w:val="22"/>
        </w:rPr>
        <w:t>deserted</w:t>
      </w:r>
      <w:r>
        <w:rPr>
          <w:spacing w:val="-6"/>
          <w:sz w:val="22"/>
        </w:rPr>
        <w:t> </w:t>
      </w:r>
      <w:r>
        <w:rPr>
          <w:sz w:val="22"/>
        </w:rPr>
        <w:t>by</w:t>
      </w:r>
      <w:r>
        <w:rPr>
          <w:spacing w:val="-13"/>
          <w:sz w:val="22"/>
        </w:rPr>
        <w:t> </w:t>
      </w:r>
      <w:r>
        <w:rPr>
          <w:sz w:val="22"/>
        </w:rPr>
        <w:t>their</w:t>
      </w:r>
      <w:r>
        <w:rPr>
          <w:spacing w:val="-8"/>
          <w:sz w:val="22"/>
        </w:rPr>
        <w:t> </w:t>
      </w:r>
      <w:r>
        <w:rPr>
          <w:sz w:val="22"/>
        </w:rPr>
        <w:t>children</w:t>
      </w:r>
      <w:r>
        <w:rPr>
          <w:spacing w:val="-8"/>
          <w:sz w:val="22"/>
        </w:rPr>
        <w:t> </w:t>
      </w:r>
      <w:r>
        <w:rPr>
          <w:sz w:val="22"/>
        </w:rPr>
        <w:t>and</w:t>
      </w:r>
      <w:r>
        <w:rPr>
          <w:spacing w:val="-12"/>
          <w:sz w:val="22"/>
        </w:rPr>
        <w:t> </w:t>
      </w:r>
      <w:r>
        <w:rPr>
          <w:sz w:val="22"/>
        </w:rPr>
        <w:t>relatives</w:t>
      </w:r>
      <w:r>
        <w:rPr>
          <w:spacing w:val="-3"/>
          <w:sz w:val="22"/>
        </w:rPr>
        <w:t> </w:t>
      </w:r>
      <w:r>
        <w:rPr>
          <w:sz w:val="22"/>
        </w:rPr>
        <w:t>are</w:t>
      </w:r>
      <w:r>
        <w:rPr>
          <w:spacing w:val="-15"/>
          <w:sz w:val="22"/>
        </w:rPr>
        <w:t> </w:t>
      </w:r>
      <w:r>
        <w:rPr>
          <w:sz w:val="22"/>
        </w:rPr>
        <w:t>provided</w:t>
      </w:r>
      <w:r>
        <w:rPr>
          <w:spacing w:val="-9"/>
          <w:sz w:val="22"/>
        </w:rPr>
        <w:t> </w:t>
      </w:r>
      <w:r>
        <w:rPr>
          <w:sz w:val="22"/>
        </w:rPr>
        <w:t>free</w:t>
      </w:r>
      <w:r>
        <w:rPr>
          <w:spacing w:val="-8"/>
          <w:sz w:val="22"/>
        </w:rPr>
        <w:t> </w:t>
      </w:r>
      <w:r>
        <w:rPr>
          <w:sz w:val="22"/>
        </w:rPr>
        <w:t>fo6d and accommodation in the home. There are 25 inmates in the Home, The annual budget covers their medical, food and ether requirements. They were also provided with entertainment like T.V. News Papers, Magazines, Radio and</w:t>
      </w:r>
      <w:r>
        <w:rPr>
          <w:spacing w:val="9"/>
          <w:sz w:val="22"/>
        </w:rPr>
        <w:t> </w:t>
      </w:r>
      <w:r>
        <w:rPr>
          <w:sz w:val="22"/>
        </w:rPr>
        <w:t>outings.</w:t>
      </w:r>
    </w:p>
    <w:p>
      <w:pPr>
        <w:spacing w:after="0" w:line="372" w:lineRule="auto"/>
        <w:jc w:val="both"/>
        <w:rPr>
          <w:sz w:val="22"/>
        </w:rPr>
        <w:sectPr>
          <w:pgSz w:w="11850" w:h="16840"/>
          <w:pgMar w:top="100" w:bottom="280" w:left="1380" w:right="1340"/>
        </w:sectPr>
      </w:pPr>
    </w:p>
    <w:p>
      <w:pPr>
        <w:pStyle w:val="Heading1"/>
        <w:spacing w:before="70"/>
        <w:ind w:right="70"/>
        <w:jc w:val="center"/>
      </w:pPr>
      <w:r>
        <w:rPr>
          <w:w w:val="78"/>
        </w:rPr>
        <w:t>3</w:t>
      </w:r>
    </w:p>
    <w:p>
      <w:pPr>
        <w:pStyle w:val="BodyText"/>
        <w:spacing w:before="3"/>
        <w:rPr>
          <w:sz w:val="33"/>
        </w:rPr>
      </w:pPr>
    </w:p>
    <w:p>
      <w:pPr>
        <w:pStyle w:val="ListParagraph"/>
        <w:numPr>
          <w:ilvl w:val="0"/>
          <w:numId w:val="1"/>
        </w:numPr>
        <w:tabs>
          <w:tab w:pos="817" w:val="left" w:leader="none"/>
          <w:tab w:pos="818" w:val="left" w:leader="none"/>
        </w:tabs>
        <w:spacing w:line="240" w:lineRule="auto" w:before="0" w:after="0"/>
        <w:ind w:left="817" w:right="0" w:hanging="688"/>
        <w:jc w:val="left"/>
        <w:rPr>
          <w:sz w:val="20"/>
        </w:rPr>
      </w:pPr>
      <w:r>
        <w:rPr>
          <w:w w:val="110"/>
          <w:sz w:val="20"/>
          <w:u w:val="single" w:color="0F0F18"/>
        </w:rPr>
        <w:t>WORKING WOMEN fJOSTEL</w:t>
      </w:r>
      <w:r>
        <w:rPr>
          <w:w w:val="110"/>
          <w:sz w:val="20"/>
        </w:rPr>
        <w:t> : (MAINTENANCE}</w:t>
      </w:r>
      <w:r>
        <w:rPr>
          <w:spacing w:val="-6"/>
          <w:w w:val="110"/>
          <w:sz w:val="20"/>
        </w:rPr>
        <w:t> </w:t>
      </w:r>
      <w:r>
        <w:rPr>
          <w:w w:val="110"/>
          <w:sz w:val="20"/>
        </w:rPr>
        <w:t>:</w:t>
      </w:r>
    </w:p>
    <w:p>
      <w:pPr>
        <w:spacing w:line="331" w:lineRule="auto" w:before="198"/>
        <w:ind w:left="131" w:right="124" w:firstLine="679"/>
        <w:jc w:val="both"/>
        <w:rPr>
          <w:sz w:val="22"/>
        </w:rPr>
      </w:pPr>
      <w:r>
        <w:rPr>
          <w:sz w:val="22"/>
        </w:rPr>
        <w:t>The working women Hostel building is located at Ambedkar Sankshema Bhavan, </w:t>
      </w:r>
      <w:r>
        <w:rPr>
          <w:w w:val="95"/>
          <w:sz w:val="22"/>
        </w:rPr>
        <w:t>Prabhakar Rao Nagar, Vukkayapalli of Cuddapah Mandal. *Fhe society has taken keen interest </w:t>
      </w:r>
      <w:r>
        <w:rPr>
          <w:sz w:val="21"/>
        </w:rPr>
        <w:t>for well maintenance of the Hostel. The Hostel is running en sound lines and this hostel is full </w:t>
      </w:r>
      <w:r>
        <w:rPr>
          <w:sz w:val="22"/>
        </w:rPr>
        <w:t>furnished with all facilities to make inmates comfortable and this hostel is located in a good environment, and iricurred Rs. 1,02,680/- annually for its</w:t>
      </w:r>
      <w:r>
        <w:rPr>
          <w:spacing w:val="19"/>
          <w:sz w:val="22"/>
        </w:rPr>
        <w:t> </w:t>
      </w:r>
      <w:r>
        <w:rPr>
          <w:sz w:val="22"/>
        </w:rPr>
        <w:t>maintenance.</w:t>
      </w:r>
    </w:p>
    <w:p>
      <w:pPr>
        <w:pStyle w:val="ListParagraph"/>
        <w:numPr>
          <w:ilvl w:val="0"/>
          <w:numId w:val="1"/>
        </w:numPr>
        <w:tabs>
          <w:tab w:pos="828" w:val="left" w:leader="none"/>
          <w:tab w:pos="829" w:val="left" w:leader="none"/>
        </w:tabs>
        <w:spacing w:line="240" w:lineRule="auto" w:before="113" w:after="0"/>
        <w:ind w:left="828" w:right="0" w:hanging="689"/>
        <w:jc w:val="left"/>
        <w:rPr>
          <w:sz w:val="20"/>
        </w:rPr>
      </w:pPr>
      <w:r>
        <w:rPr>
          <w:w w:val="105"/>
          <w:sz w:val="20"/>
          <w:u w:val="single" w:color="0F0F18"/>
        </w:rPr>
        <w:t>PROMOTION OF SELFHELP GROUPS</w:t>
      </w:r>
      <w:r>
        <w:rPr>
          <w:spacing w:val="8"/>
          <w:w w:val="105"/>
          <w:sz w:val="20"/>
        </w:rPr>
        <w:t> </w:t>
      </w:r>
      <w:r>
        <w:rPr>
          <w:w w:val="105"/>
          <w:sz w:val="20"/>
        </w:rPr>
        <w:t>:</w:t>
      </w:r>
    </w:p>
    <w:p>
      <w:pPr>
        <w:pStyle w:val="Heading2"/>
        <w:spacing w:before="197"/>
        <w:ind w:left="834"/>
        <w:jc w:val="left"/>
      </w:pPr>
      <w:r>
        <w:rPr/>
        <w:t>A thrift programme for women empowerment and aged people.</w:t>
      </w:r>
    </w:p>
    <w:p>
      <w:pPr>
        <w:spacing w:line="331" w:lineRule="auto" w:before="198"/>
        <w:ind w:left="145" w:right="102" w:firstLine="681"/>
        <w:jc w:val="both"/>
        <w:rPr>
          <w:sz w:val="22"/>
        </w:rPr>
      </w:pPr>
      <w:r>
        <w:rPr>
          <w:sz w:val="21"/>
        </w:rPr>
        <w:t>DADAS has undertaken formation of Self Help Groups in Cuddapah District with a view of lesson the burden of poverty among the urban slum dwellers. It is necessary to in»oIve people participation especially for low income and rural poor people are generally found to be hard working and have necessary managerial ability to adopt self employment. In this process many cases money lenders ai e observed dominating and exp1oiting tne poor who need little </w:t>
      </w:r>
      <w:r>
        <w:rPr>
          <w:sz w:val="22"/>
        </w:rPr>
        <w:t>investment for small income generation. Under such situation there had been a need for evolving participative lending methodology which is people centered to meet their requirements. In this connection this organisation has formed 3 self help groups, with an amount</w:t>
      </w:r>
      <w:r>
        <w:rPr>
          <w:spacing w:val="-14"/>
          <w:sz w:val="22"/>
        </w:rPr>
        <w:t> </w:t>
      </w:r>
      <w:r>
        <w:rPr>
          <w:sz w:val="22"/>
        </w:rPr>
        <w:t>of</w:t>
      </w:r>
      <w:r>
        <w:rPr>
          <w:spacing w:val="-25"/>
          <w:sz w:val="22"/>
        </w:rPr>
        <w:t> </w:t>
      </w:r>
      <w:r>
        <w:rPr>
          <w:sz w:val="22"/>
        </w:rPr>
        <w:t>Rs.</w:t>
      </w:r>
      <w:r>
        <w:rPr>
          <w:spacing w:val="-17"/>
          <w:sz w:val="22"/>
        </w:rPr>
        <w:t> </w:t>
      </w:r>
      <w:r>
        <w:rPr>
          <w:sz w:val="22"/>
        </w:rPr>
        <w:t>6,510/-</w:t>
      </w:r>
      <w:r>
        <w:rPr>
          <w:spacing w:val="-17"/>
          <w:sz w:val="22"/>
        </w:rPr>
        <w:t> </w:t>
      </w:r>
      <w:r>
        <w:rPr>
          <w:sz w:val="22"/>
        </w:rPr>
        <w:t>has</w:t>
      </w:r>
      <w:r>
        <w:rPr>
          <w:spacing w:val="-23"/>
          <w:sz w:val="22"/>
        </w:rPr>
        <w:t> </w:t>
      </w:r>
      <w:r>
        <w:rPr>
          <w:sz w:val="22"/>
        </w:rPr>
        <w:t>incurred</w:t>
      </w:r>
      <w:r>
        <w:rPr>
          <w:spacing w:val="-15"/>
          <w:sz w:val="22"/>
        </w:rPr>
        <w:t> </w:t>
      </w:r>
      <w:r>
        <w:rPr>
          <w:sz w:val="22"/>
        </w:rPr>
        <w:t>towards</w:t>
      </w:r>
      <w:r>
        <w:rPr>
          <w:spacing w:val="-12"/>
          <w:sz w:val="22"/>
        </w:rPr>
        <w:t> </w:t>
      </w:r>
      <w:r>
        <w:rPr>
          <w:sz w:val="22"/>
        </w:rPr>
        <w:t>formation</w:t>
      </w:r>
      <w:r>
        <w:rPr>
          <w:spacing w:val="-12"/>
          <w:sz w:val="22"/>
        </w:rPr>
        <w:t> </w:t>
      </w:r>
      <w:r>
        <w:rPr>
          <w:sz w:val="22"/>
        </w:rPr>
        <w:t>of</w:t>
      </w:r>
      <w:r>
        <w:rPr>
          <w:spacing w:val="-25"/>
          <w:sz w:val="22"/>
        </w:rPr>
        <w:t> </w:t>
      </w:r>
      <w:r>
        <w:rPr>
          <w:sz w:val="22"/>
        </w:rPr>
        <w:t>groups</w:t>
      </w:r>
      <w:r>
        <w:rPr>
          <w:spacing w:val="-17"/>
          <w:sz w:val="22"/>
        </w:rPr>
        <w:t> </w:t>
      </w:r>
      <w:r>
        <w:rPr>
          <w:sz w:val="22"/>
        </w:rPr>
        <w:t>and</w:t>
      </w:r>
      <w:r>
        <w:rPr>
          <w:spacing w:val="-24"/>
          <w:sz w:val="22"/>
        </w:rPr>
        <w:t> </w:t>
      </w:r>
      <w:r>
        <w:rPr>
          <w:sz w:val="22"/>
        </w:rPr>
        <w:t>conducting</w:t>
      </w:r>
      <w:r>
        <w:rPr>
          <w:spacing w:val="-10"/>
          <w:sz w:val="22"/>
        </w:rPr>
        <w:t> </w:t>
      </w:r>
      <w:r>
        <w:rPr>
          <w:sz w:val="22"/>
        </w:rPr>
        <w:t>of</w:t>
      </w:r>
      <w:r>
        <w:rPr>
          <w:spacing w:val="-26"/>
          <w:sz w:val="22"/>
        </w:rPr>
        <w:t> </w:t>
      </w:r>
      <w:r>
        <w:rPr>
          <w:sz w:val="22"/>
        </w:rPr>
        <w:t>meetings.</w:t>
      </w:r>
    </w:p>
    <w:p>
      <w:pPr>
        <w:pStyle w:val="ListParagraph"/>
        <w:numPr>
          <w:ilvl w:val="0"/>
          <w:numId w:val="1"/>
        </w:numPr>
        <w:tabs>
          <w:tab w:pos="470" w:val="left" w:leader="none"/>
        </w:tabs>
        <w:spacing w:line="240" w:lineRule="auto" w:before="115" w:after="0"/>
        <w:ind w:left="469" w:right="0" w:hanging="321"/>
        <w:jc w:val="left"/>
        <w:rPr>
          <w:sz w:val="19"/>
        </w:rPr>
      </w:pPr>
      <w:r>
        <w:rPr>
          <w:w w:val="110"/>
          <w:sz w:val="19"/>
          <w:u w:val="single" w:color="0C0C13"/>
        </w:rPr>
        <w:t>GIRLS HOSTEL</w:t>
      </w:r>
      <w:r>
        <w:rPr>
          <w:spacing w:val="37"/>
          <w:w w:val="110"/>
          <w:sz w:val="19"/>
        </w:rPr>
        <w:t> </w:t>
      </w:r>
      <w:r>
        <w:rPr>
          <w:w w:val="110"/>
          <w:sz w:val="19"/>
        </w:rPr>
        <w:t>:</w:t>
      </w:r>
    </w:p>
    <w:p>
      <w:pPr>
        <w:pStyle w:val="BodyText"/>
        <w:spacing w:before="9"/>
        <w:rPr>
          <w:sz w:val="19"/>
        </w:rPr>
      </w:pPr>
    </w:p>
    <w:p>
      <w:pPr>
        <w:spacing w:before="1"/>
        <w:ind w:left="834" w:right="0" w:firstLine="0"/>
        <w:jc w:val="left"/>
        <w:rPr>
          <w:sz w:val="20"/>
        </w:rPr>
      </w:pPr>
      <w:r>
        <w:rPr>
          <w:sz w:val="20"/>
        </w:rPr>
        <w:t>ACESS WITH EQUITY STRENGTHENING OF BOARDING AND HOSTEL FOR GIRLS</w:t>
      </w:r>
    </w:p>
    <w:p>
      <w:pPr>
        <w:spacing w:before="120"/>
        <w:ind w:left="139" w:right="0" w:firstLine="0"/>
        <w:jc w:val="both"/>
        <w:rPr>
          <w:sz w:val="19"/>
        </w:rPr>
      </w:pPr>
      <w:r>
        <w:rPr>
          <w:sz w:val="19"/>
        </w:rPr>
        <w:t>STUDENTS :</w:t>
      </w:r>
    </w:p>
    <w:p>
      <w:pPr>
        <w:pStyle w:val="BodyText"/>
        <w:spacing w:before="7"/>
        <w:rPr>
          <w:sz w:val="18"/>
        </w:rPr>
      </w:pPr>
    </w:p>
    <w:p>
      <w:pPr>
        <w:pStyle w:val="BodyText"/>
        <w:spacing w:line="336" w:lineRule="auto"/>
        <w:ind w:left="141" w:right="108" w:firstLine="493"/>
        <w:jc w:val="both"/>
      </w:pPr>
      <w:r>
        <w:rPr/>
        <w:t>, The Government of India Ministry of Human Resource Development Department of Education was sanctioned girls Hostel for 50 Boarders during the year 2000-2001 to uplift the poor girls to continue their education with out any financial problems. After some time this scheme was gone to study for revival by the Ministry. Hence it was stopped.</w:t>
      </w:r>
    </w:p>
    <w:p>
      <w:pPr>
        <w:spacing w:line="326" w:lineRule="auto" w:before="88"/>
        <w:ind w:left="138" w:right="107" w:firstLine="3"/>
        <w:jc w:val="both"/>
        <w:rPr>
          <w:sz w:val="22"/>
        </w:rPr>
      </w:pPr>
      <w:r>
        <w:rPr>
          <w:sz w:val="22"/>
        </w:rPr>
        <w:t>But</w:t>
      </w:r>
      <w:r>
        <w:rPr>
          <w:spacing w:val="-25"/>
          <w:sz w:val="22"/>
        </w:rPr>
        <w:t> </w:t>
      </w:r>
      <w:r>
        <w:rPr>
          <w:sz w:val="22"/>
        </w:rPr>
        <w:t>still</w:t>
      </w:r>
      <w:r>
        <w:rPr>
          <w:spacing w:val="-20"/>
          <w:sz w:val="22"/>
        </w:rPr>
        <w:t> </w:t>
      </w:r>
      <w:r>
        <w:rPr>
          <w:sz w:val="22"/>
        </w:rPr>
        <w:t>this</w:t>
      </w:r>
      <w:r>
        <w:rPr>
          <w:spacing w:val="-23"/>
          <w:sz w:val="22"/>
        </w:rPr>
        <w:t> </w:t>
      </w:r>
      <w:r>
        <w:rPr>
          <w:sz w:val="22"/>
        </w:rPr>
        <w:t>organisation</w:t>
      </w:r>
      <w:r>
        <w:rPr>
          <w:spacing w:val="-15"/>
          <w:sz w:val="22"/>
        </w:rPr>
        <w:t> </w:t>
      </w:r>
      <w:r>
        <w:rPr>
          <w:sz w:val="22"/>
        </w:rPr>
        <w:t>is</w:t>
      </w:r>
      <w:r>
        <w:rPr>
          <w:spacing w:val="-25"/>
          <w:sz w:val="22"/>
        </w:rPr>
        <w:t> </w:t>
      </w:r>
      <w:r>
        <w:rPr>
          <w:sz w:val="22"/>
        </w:rPr>
        <w:t>continuing</w:t>
      </w:r>
      <w:r>
        <w:rPr>
          <w:spacing w:val="-20"/>
          <w:sz w:val="22"/>
        </w:rPr>
        <w:t> </w:t>
      </w:r>
      <w:r>
        <w:rPr>
          <w:sz w:val="22"/>
        </w:rPr>
        <w:t>the</w:t>
      </w:r>
      <w:r>
        <w:rPr>
          <w:spacing w:val="-25"/>
          <w:sz w:val="22"/>
        </w:rPr>
        <w:t> </w:t>
      </w:r>
      <w:r>
        <w:rPr>
          <w:sz w:val="22"/>
        </w:rPr>
        <w:t>hostel</w:t>
      </w:r>
      <w:r>
        <w:rPr>
          <w:spacing w:val="-20"/>
          <w:sz w:val="22"/>
        </w:rPr>
        <w:t> </w:t>
      </w:r>
      <w:r>
        <w:rPr>
          <w:sz w:val="22"/>
        </w:rPr>
        <w:t>facilities</w:t>
      </w:r>
      <w:r>
        <w:rPr>
          <w:spacing w:val="-18"/>
          <w:sz w:val="22"/>
        </w:rPr>
        <w:t> </w:t>
      </w:r>
      <w:r>
        <w:rPr>
          <w:sz w:val="22"/>
        </w:rPr>
        <w:t>for</w:t>
      </w:r>
      <w:r>
        <w:rPr>
          <w:spacing w:val="-30"/>
          <w:sz w:val="22"/>
        </w:rPr>
        <w:t> </w:t>
      </w:r>
      <w:r>
        <w:rPr>
          <w:sz w:val="22"/>
        </w:rPr>
        <w:t>Intermediate</w:t>
      </w:r>
      <w:r>
        <w:rPr>
          <w:spacing w:val="-17"/>
          <w:sz w:val="22"/>
        </w:rPr>
        <w:t> </w:t>
      </w:r>
      <w:r>
        <w:rPr>
          <w:sz w:val="22"/>
        </w:rPr>
        <w:t>students</w:t>
      </w:r>
      <w:r>
        <w:rPr>
          <w:spacing w:val="-17"/>
          <w:sz w:val="22"/>
        </w:rPr>
        <w:t> </w:t>
      </w:r>
      <w:r>
        <w:rPr>
          <w:sz w:val="22"/>
        </w:rPr>
        <w:t>and</w:t>
      </w:r>
      <w:r>
        <w:rPr>
          <w:spacing w:val="-25"/>
          <w:sz w:val="22"/>
        </w:rPr>
        <w:t> </w:t>
      </w:r>
      <w:r>
        <w:rPr>
          <w:sz w:val="22"/>
        </w:rPr>
        <w:t>degree without caste and creed. So that the economically backward classes families are able to educate</w:t>
      </w:r>
      <w:r>
        <w:rPr>
          <w:spacing w:val="-8"/>
          <w:sz w:val="22"/>
        </w:rPr>
        <w:t> </w:t>
      </w:r>
      <w:r>
        <w:rPr>
          <w:sz w:val="22"/>
        </w:rPr>
        <w:t>their</w:t>
      </w:r>
      <w:r>
        <w:rPr>
          <w:spacing w:val="-9"/>
          <w:sz w:val="22"/>
        </w:rPr>
        <w:t> </w:t>
      </w:r>
      <w:r>
        <w:rPr>
          <w:sz w:val="22"/>
        </w:rPr>
        <w:t>daughters</w:t>
      </w:r>
      <w:r>
        <w:rPr>
          <w:spacing w:val="-8"/>
          <w:sz w:val="22"/>
        </w:rPr>
        <w:t> </w:t>
      </w:r>
      <w:r>
        <w:rPr>
          <w:sz w:val="22"/>
        </w:rPr>
        <w:t>to</w:t>
      </w:r>
      <w:r>
        <w:rPr>
          <w:spacing w:val="-13"/>
          <w:sz w:val="22"/>
        </w:rPr>
        <w:t> </w:t>
      </w:r>
      <w:r>
        <w:rPr>
          <w:sz w:val="22"/>
        </w:rPr>
        <w:t>the</w:t>
      </w:r>
      <w:r>
        <w:rPr>
          <w:spacing w:val="-13"/>
          <w:sz w:val="22"/>
        </w:rPr>
        <w:t> </w:t>
      </w:r>
      <w:r>
        <w:rPr>
          <w:sz w:val="22"/>
        </w:rPr>
        <w:t>higher</w:t>
      </w:r>
      <w:r>
        <w:rPr>
          <w:spacing w:val="-7"/>
          <w:sz w:val="22"/>
        </w:rPr>
        <w:t> </w:t>
      </w:r>
      <w:r>
        <w:rPr>
          <w:sz w:val="22"/>
        </w:rPr>
        <w:t>classes</w:t>
      </w:r>
      <w:r>
        <w:rPr>
          <w:spacing w:val="-3"/>
          <w:sz w:val="22"/>
        </w:rPr>
        <w:t> </w:t>
      </w:r>
      <w:r>
        <w:rPr>
          <w:sz w:val="22"/>
        </w:rPr>
        <w:t>without</w:t>
      </w:r>
      <w:r>
        <w:rPr>
          <w:spacing w:val="-9"/>
          <w:sz w:val="22"/>
        </w:rPr>
        <w:t> </w:t>
      </w:r>
      <w:r>
        <w:rPr>
          <w:sz w:val="22"/>
        </w:rPr>
        <w:t>any</w:t>
      </w:r>
      <w:r>
        <w:rPr>
          <w:spacing w:val="-12"/>
          <w:sz w:val="22"/>
        </w:rPr>
        <w:t> </w:t>
      </w:r>
      <w:r>
        <w:rPr>
          <w:sz w:val="22"/>
        </w:rPr>
        <w:t>problems.</w:t>
      </w:r>
      <w:r>
        <w:rPr>
          <w:spacing w:val="41"/>
          <w:sz w:val="22"/>
        </w:rPr>
        <w:t> </w:t>
      </w:r>
      <w:r>
        <w:rPr>
          <w:sz w:val="22"/>
        </w:rPr>
        <w:t>Because</w:t>
      </w:r>
      <w:r>
        <w:rPr>
          <w:spacing w:val="-6"/>
          <w:sz w:val="22"/>
        </w:rPr>
        <w:t> </w:t>
      </w:r>
      <w:r>
        <w:rPr>
          <w:sz w:val="22"/>
        </w:rPr>
        <w:t>these</w:t>
      </w:r>
      <w:r>
        <w:rPr>
          <w:spacing w:val="-5"/>
          <w:sz w:val="22"/>
        </w:rPr>
        <w:t> </w:t>
      </w:r>
      <w:r>
        <w:rPr>
          <w:sz w:val="22"/>
        </w:rPr>
        <w:t>facilities are</w:t>
      </w:r>
      <w:r>
        <w:rPr>
          <w:spacing w:val="-10"/>
          <w:sz w:val="22"/>
        </w:rPr>
        <w:t> </w:t>
      </w:r>
      <w:r>
        <w:rPr>
          <w:sz w:val="22"/>
        </w:rPr>
        <w:t>available</w:t>
      </w:r>
      <w:r>
        <w:rPr>
          <w:spacing w:val="-4"/>
          <w:sz w:val="22"/>
        </w:rPr>
        <w:t> </w:t>
      </w:r>
      <w:r>
        <w:rPr>
          <w:sz w:val="22"/>
        </w:rPr>
        <w:t>the</w:t>
      </w:r>
      <w:r>
        <w:rPr>
          <w:spacing w:val="-13"/>
          <w:sz w:val="22"/>
        </w:rPr>
        <w:t> </w:t>
      </w:r>
      <w:r>
        <w:rPr>
          <w:sz w:val="22"/>
        </w:rPr>
        <w:t>below</w:t>
      </w:r>
      <w:r>
        <w:rPr>
          <w:spacing w:val="-4"/>
          <w:sz w:val="22"/>
        </w:rPr>
        <w:t> </w:t>
      </w:r>
      <w:r>
        <w:rPr>
          <w:sz w:val="22"/>
        </w:rPr>
        <w:t>poverty</w:t>
      </w:r>
      <w:r>
        <w:rPr>
          <w:spacing w:val="-3"/>
          <w:sz w:val="22"/>
        </w:rPr>
        <w:t> </w:t>
      </w:r>
      <w:r>
        <w:rPr>
          <w:i/>
          <w:sz w:val="22"/>
        </w:rPr>
        <w:t>families</w:t>
      </w:r>
      <w:r>
        <w:rPr>
          <w:i/>
          <w:spacing w:val="2"/>
          <w:sz w:val="22"/>
        </w:rPr>
        <w:t> </w:t>
      </w:r>
      <w:r>
        <w:rPr>
          <w:sz w:val="22"/>
        </w:rPr>
        <w:t>are</w:t>
      </w:r>
      <w:r>
        <w:rPr>
          <w:spacing w:val="-8"/>
          <w:sz w:val="22"/>
        </w:rPr>
        <w:t> </w:t>
      </w:r>
      <w:r>
        <w:rPr>
          <w:sz w:val="22"/>
        </w:rPr>
        <w:t>not</w:t>
      </w:r>
      <w:r>
        <w:rPr>
          <w:spacing w:val="-11"/>
          <w:sz w:val="22"/>
        </w:rPr>
        <w:t> </w:t>
      </w:r>
      <w:r>
        <w:rPr>
          <w:sz w:val="22"/>
        </w:rPr>
        <w:t>sending</w:t>
      </w:r>
      <w:r>
        <w:rPr>
          <w:spacing w:val="-2"/>
          <w:sz w:val="22"/>
        </w:rPr>
        <w:t> </w:t>
      </w:r>
      <w:r>
        <w:rPr>
          <w:sz w:val="22"/>
        </w:rPr>
        <w:t>their</w:t>
      </w:r>
      <w:r>
        <w:rPr>
          <w:spacing w:val="-4"/>
          <w:sz w:val="22"/>
        </w:rPr>
        <w:t> </w:t>
      </w:r>
      <w:r>
        <w:rPr>
          <w:sz w:val="22"/>
        </w:rPr>
        <w:t>daughters</w:t>
      </w:r>
      <w:r>
        <w:rPr>
          <w:spacing w:val="-3"/>
          <w:sz w:val="22"/>
        </w:rPr>
        <w:t> </w:t>
      </w:r>
      <w:r>
        <w:rPr>
          <w:sz w:val="22"/>
        </w:rPr>
        <w:t>to</w:t>
      </w:r>
      <w:r>
        <w:rPr>
          <w:spacing w:val="-7"/>
          <w:sz w:val="22"/>
        </w:rPr>
        <w:t> </w:t>
      </w:r>
      <w:r>
        <w:rPr>
          <w:sz w:val="22"/>
        </w:rPr>
        <w:t>out</w:t>
      </w:r>
      <w:r>
        <w:rPr>
          <w:spacing w:val="-7"/>
          <w:sz w:val="22"/>
        </w:rPr>
        <w:t> </w:t>
      </w:r>
      <w:r>
        <w:rPr>
          <w:sz w:val="22"/>
        </w:rPr>
        <w:t>side</w:t>
      </w:r>
      <w:r>
        <w:rPr>
          <w:spacing w:val="-1"/>
          <w:sz w:val="22"/>
        </w:rPr>
        <w:t> </w:t>
      </w:r>
      <w:r>
        <w:rPr>
          <w:sz w:val="22"/>
        </w:rPr>
        <w:t>works</w:t>
      </w:r>
      <w:r>
        <w:rPr>
          <w:spacing w:val="-4"/>
          <w:sz w:val="22"/>
        </w:rPr>
        <w:t> </w:t>
      </w:r>
      <w:r>
        <w:rPr>
          <w:sz w:val="22"/>
        </w:rPr>
        <w:t>for </w:t>
      </w:r>
      <w:r>
        <w:rPr>
          <w:sz w:val="21"/>
        </w:rPr>
        <w:t>earning money and they are not spoiling their career in education field. This hostel running with contributions and donations an amount of Rs. 2,18,450/- was incurred towards tnis hostei </w:t>
      </w:r>
      <w:r>
        <w:rPr>
          <w:sz w:val="22"/>
        </w:rPr>
        <w:t>maintenance.</w:t>
      </w:r>
    </w:p>
    <w:p>
      <w:pPr>
        <w:tabs>
          <w:tab w:pos="822" w:val="left" w:leader="none"/>
        </w:tabs>
        <w:spacing w:before="128"/>
        <w:ind w:left="141" w:right="0" w:firstLine="0"/>
        <w:jc w:val="left"/>
        <w:rPr>
          <w:sz w:val="20"/>
        </w:rPr>
      </w:pPr>
      <w:r>
        <w:rPr>
          <w:w w:val="105"/>
          <w:sz w:val="20"/>
        </w:rPr>
        <w:t>d.</w:t>
        <w:tab/>
      </w:r>
      <w:r>
        <w:rPr>
          <w:w w:val="105"/>
          <w:sz w:val="20"/>
          <w:u w:val="single" w:color="0C0C13"/>
        </w:rPr>
        <w:t>FAMILY PLANNING PROGRAMME</w:t>
      </w:r>
      <w:r>
        <w:rPr>
          <w:spacing w:val="-22"/>
          <w:w w:val="105"/>
          <w:sz w:val="20"/>
        </w:rPr>
        <w:t> </w:t>
      </w:r>
      <w:r>
        <w:rPr>
          <w:w w:val="105"/>
          <w:sz w:val="20"/>
        </w:rPr>
        <w:t>:</w:t>
      </w:r>
    </w:p>
    <w:p>
      <w:pPr>
        <w:pStyle w:val="BodyText"/>
        <w:rPr>
          <w:sz w:val="18"/>
        </w:rPr>
      </w:pPr>
    </w:p>
    <w:p>
      <w:pPr>
        <w:pStyle w:val="Heading1"/>
        <w:spacing w:line="312" w:lineRule="auto"/>
        <w:ind w:left="128" w:right="110" w:firstLine="681"/>
      </w:pPr>
      <w:r>
        <w:rPr>
          <w:w w:val="95"/>
        </w:rPr>
        <w:t>The</w:t>
      </w:r>
      <w:r>
        <w:rPr>
          <w:spacing w:val="-23"/>
          <w:w w:val="95"/>
        </w:rPr>
        <w:t> </w:t>
      </w:r>
      <w:r>
        <w:rPr>
          <w:w w:val="95"/>
        </w:rPr>
        <w:t>District</w:t>
      </w:r>
      <w:r>
        <w:rPr>
          <w:spacing w:val="-19"/>
          <w:w w:val="95"/>
        </w:rPr>
        <w:t> </w:t>
      </w:r>
      <w:r>
        <w:rPr>
          <w:w w:val="95"/>
        </w:rPr>
        <w:t>Officers</w:t>
      </w:r>
      <w:r>
        <w:rPr>
          <w:spacing w:val="-20"/>
          <w:w w:val="95"/>
        </w:rPr>
        <w:t> </w:t>
      </w:r>
      <w:r>
        <w:rPr>
          <w:w w:val="95"/>
        </w:rPr>
        <w:t>have</w:t>
      </w:r>
      <w:r>
        <w:rPr>
          <w:spacing w:val="-20"/>
          <w:w w:val="95"/>
        </w:rPr>
        <w:t> </w:t>
      </w:r>
      <w:r>
        <w:rPr>
          <w:w w:val="95"/>
        </w:rPr>
        <w:t>invited</w:t>
      </w:r>
      <w:r>
        <w:rPr>
          <w:spacing w:val="-17"/>
          <w:w w:val="95"/>
        </w:rPr>
        <w:t> </w:t>
      </w:r>
      <w:r>
        <w:rPr>
          <w:w w:val="95"/>
        </w:rPr>
        <w:t>all</w:t>
      </w:r>
      <w:r>
        <w:rPr>
          <w:spacing w:val="-22"/>
          <w:w w:val="95"/>
        </w:rPr>
        <w:t> </w:t>
      </w:r>
      <w:r>
        <w:rPr>
          <w:w w:val="95"/>
        </w:rPr>
        <w:t>the</w:t>
      </w:r>
      <w:r>
        <w:rPr>
          <w:spacing w:val="-21"/>
          <w:w w:val="95"/>
        </w:rPr>
        <w:t> </w:t>
      </w:r>
      <w:r>
        <w:rPr>
          <w:w w:val="95"/>
        </w:rPr>
        <w:t>voluntary</w:t>
      </w:r>
      <w:r>
        <w:rPr>
          <w:spacing w:val="-16"/>
          <w:w w:val="95"/>
        </w:rPr>
        <w:t> </w:t>
      </w:r>
      <w:r>
        <w:rPr>
          <w:w w:val="95"/>
        </w:rPr>
        <w:t>organizations</w:t>
      </w:r>
      <w:r>
        <w:rPr>
          <w:spacing w:val="-11"/>
          <w:w w:val="95"/>
        </w:rPr>
        <w:t> </w:t>
      </w:r>
      <w:r>
        <w:rPr>
          <w:w w:val="95"/>
        </w:rPr>
        <w:t>in</w:t>
      </w:r>
      <w:r>
        <w:rPr>
          <w:spacing w:val="-23"/>
          <w:w w:val="95"/>
        </w:rPr>
        <w:t> </w:t>
      </w:r>
      <w:r>
        <w:rPr>
          <w:w w:val="95"/>
        </w:rPr>
        <w:t>the</w:t>
      </w:r>
      <w:r>
        <w:rPr>
          <w:spacing w:val="-22"/>
          <w:w w:val="95"/>
        </w:rPr>
        <w:t> </w:t>
      </w:r>
      <w:r>
        <w:rPr>
          <w:w w:val="95"/>
        </w:rPr>
        <w:t>District</w:t>
      </w:r>
      <w:r>
        <w:rPr>
          <w:spacing w:val="-17"/>
          <w:w w:val="95"/>
        </w:rPr>
        <w:t> </w:t>
      </w:r>
      <w:r>
        <w:rPr>
          <w:w w:val="95"/>
        </w:rPr>
        <w:t>to</w:t>
      </w:r>
      <w:r>
        <w:rPr>
          <w:spacing w:val="-22"/>
          <w:w w:val="95"/>
        </w:rPr>
        <w:t> </w:t>
      </w:r>
      <w:r>
        <w:rPr>
          <w:w w:val="95"/>
        </w:rPr>
        <w:t>achieve </w:t>
      </w:r>
      <w:r>
        <w:rPr/>
        <w:t>the</w:t>
      </w:r>
      <w:r>
        <w:rPr>
          <w:spacing w:val="-25"/>
        </w:rPr>
        <w:t> </w:t>
      </w:r>
      <w:r>
        <w:rPr/>
        <w:t>target</w:t>
      </w:r>
      <w:r>
        <w:rPr>
          <w:spacing w:val="-23"/>
        </w:rPr>
        <w:t> </w:t>
      </w:r>
      <w:r>
        <w:rPr/>
        <w:t>of</w:t>
      </w:r>
      <w:r>
        <w:rPr>
          <w:spacing w:val="-26"/>
        </w:rPr>
        <w:t> </w:t>
      </w:r>
      <w:r>
        <w:rPr/>
        <w:t>Family</w:t>
      </w:r>
      <w:r>
        <w:rPr>
          <w:spacing w:val="-19"/>
        </w:rPr>
        <w:t> </w:t>
      </w:r>
      <w:r>
        <w:rPr/>
        <w:t>Planning</w:t>
      </w:r>
      <w:r>
        <w:rPr>
          <w:spacing w:val="-17"/>
        </w:rPr>
        <w:t> </w:t>
      </w:r>
      <w:r>
        <w:rPr/>
        <w:t>Programme,</w:t>
      </w:r>
      <w:r>
        <w:rPr>
          <w:spacing w:val="-14"/>
        </w:rPr>
        <w:t> </w:t>
      </w:r>
      <w:r>
        <w:rPr/>
        <w:t>in</w:t>
      </w:r>
      <w:r>
        <w:rPr>
          <w:spacing w:val="-26"/>
        </w:rPr>
        <w:t> </w:t>
      </w:r>
      <w:r>
        <w:rPr/>
        <w:t>this</w:t>
      </w:r>
      <w:r>
        <w:rPr>
          <w:spacing w:val="-23"/>
        </w:rPr>
        <w:t> </w:t>
      </w:r>
      <w:r>
        <w:rPr/>
        <w:t>connection</w:t>
      </w:r>
      <w:r>
        <w:rPr>
          <w:spacing w:val="-21"/>
        </w:rPr>
        <w:t> </w:t>
      </w:r>
      <w:r>
        <w:rPr/>
        <w:t>this</w:t>
      </w:r>
      <w:r>
        <w:rPr>
          <w:spacing w:val="-23"/>
        </w:rPr>
        <w:t> </w:t>
      </w:r>
      <w:r>
        <w:rPr/>
        <w:t>organisation</w:t>
      </w:r>
      <w:r>
        <w:rPr>
          <w:spacing w:val="-20"/>
        </w:rPr>
        <w:t> </w:t>
      </w:r>
      <w:r>
        <w:rPr/>
        <w:t>has</w:t>
      </w:r>
      <w:r>
        <w:rPr>
          <w:spacing w:val="-24"/>
        </w:rPr>
        <w:t> </w:t>
      </w:r>
      <w:r>
        <w:rPr/>
        <w:t>given</w:t>
      </w:r>
      <w:r>
        <w:rPr>
          <w:spacing w:val="-21"/>
        </w:rPr>
        <w:t> </w:t>
      </w:r>
      <w:r>
        <w:rPr/>
        <w:t>50 plates</w:t>
      </w:r>
      <w:r>
        <w:rPr>
          <w:spacing w:val="-33"/>
        </w:rPr>
        <w:t> </w:t>
      </w:r>
      <w:r>
        <w:rPr/>
        <w:t>and</w:t>
      </w:r>
      <w:r>
        <w:rPr>
          <w:spacing w:val="-33"/>
        </w:rPr>
        <w:t> </w:t>
      </w:r>
      <w:r>
        <w:rPr/>
        <w:t>100</w:t>
      </w:r>
      <w:r>
        <w:rPr>
          <w:spacing w:val="-33"/>
        </w:rPr>
        <w:t> </w:t>
      </w:r>
      <w:r>
        <w:rPr/>
        <w:t>glasses</w:t>
      </w:r>
      <w:r>
        <w:rPr>
          <w:spacing w:val="-29"/>
        </w:rPr>
        <w:t> </w:t>
      </w:r>
      <w:r>
        <w:rPr/>
        <w:t>to</w:t>
      </w:r>
      <w:r>
        <w:rPr>
          <w:spacing w:val="-33"/>
        </w:rPr>
        <w:t> </w:t>
      </w:r>
      <w:r>
        <w:rPr/>
        <w:t>the</w:t>
      </w:r>
      <w:r>
        <w:rPr>
          <w:spacing w:val="-33"/>
        </w:rPr>
        <w:t> </w:t>
      </w:r>
      <w:r>
        <w:rPr/>
        <w:t>patients</w:t>
      </w:r>
      <w:r>
        <w:rPr>
          <w:spacing w:val="-31"/>
        </w:rPr>
        <w:t> </w:t>
      </w:r>
      <w:r>
        <w:rPr/>
        <w:t>who</w:t>
      </w:r>
      <w:r>
        <w:rPr>
          <w:spacing w:val="-34"/>
        </w:rPr>
        <w:t> </w:t>
      </w:r>
      <w:r>
        <w:rPr/>
        <w:t>has</w:t>
      </w:r>
      <w:r>
        <w:rPr>
          <w:spacing w:val="-33"/>
        </w:rPr>
        <w:t> </w:t>
      </w:r>
      <w:r>
        <w:rPr/>
        <w:t>under</w:t>
      </w:r>
      <w:r>
        <w:rPr>
          <w:spacing w:val="-32"/>
        </w:rPr>
        <w:t> </w:t>
      </w:r>
      <w:r>
        <w:rPr/>
        <w:t>gone</w:t>
      </w:r>
      <w:r>
        <w:rPr>
          <w:spacing w:val="-30"/>
        </w:rPr>
        <w:t> </w:t>
      </w:r>
      <w:r>
        <w:rPr/>
        <w:t>for</w:t>
      </w:r>
      <w:r>
        <w:rPr>
          <w:spacing w:val="-33"/>
        </w:rPr>
        <w:t> </w:t>
      </w:r>
      <w:r>
        <w:rPr/>
        <w:t>operations</w:t>
      </w:r>
      <w:r>
        <w:rPr>
          <w:spacing w:val="-29"/>
        </w:rPr>
        <w:t> </w:t>
      </w:r>
      <w:r>
        <w:rPr/>
        <w:t>of</w:t>
      </w:r>
      <w:r>
        <w:rPr>
          <w:spacing w:val="-34"/>
        </w:rPr>
        <w:t> </w:t>
      </w:r>
      <w:r>
        <w:rPr/>
        <w:t>family</w:t>
      </w:r>
      <w:r>
        <w:rPr>
          <w:spacing w:val="-30"/>
        </w:rPr>
        <w:t> </w:t>
      </w:r>
      <w:r>
        <w:rPr/>
        <w:t>planning. The</w:t>
      </w:r>
      <w:r>
        <w:rPr>
          <w:spacing w:val="-24"/>
        </w:rPr>
        <w:t> </w:t>
      </w:r>
      <w:r>
        <w:rPr/>
        <w:t>total</w:t>
      </w:r>
      <w:r>
        <w:rPr>
          <w:spacing w:val="-24"/>
        </w:rPr>
        <w:t> </w:t>
      </w:r>
      <w:r>
        <w:rPr/>
        <w:t>amount</w:t>
      </w:r>
      <w:r>
        <w:rPr>
          <w:spacing w:val="-20"/>
        </w:rPr>
        <w:t> </w:t>
      </w:r>
      <w:r>
        <w:rPr/>
        <w:t>of</w:t>
      </w:r>
      <w:r>
        <w:rPr>
          <w:spacing w:val="-28"/>
        </w:rPr>
        <w:t> </w:t>
      </w:r>
      <w:r>
        <w:rPr/>
        <w:t>Rs.</w:t>
      </w:r>
      <w:r>
        <w:rPr>
          <w:spacing w:val="-23"/>
        </w:rPr>
        <w:t> </w:t>
      </w:r>
      <w:r>
        <w:rPr/>
        <w:t>15,480/-</w:t>
      </w:r>
      <w:r>
        <w:rPr>
          <w:spacing w:val="-16"/>
        </w:rPr>
        <w:t> </w:t>
      </w:r>
      <w:r>
        <w:rPr/>
        <w:t>was</w:t>
      </w:r>
      <w:r>
        <w:rPr>
          <w:spacing w:val="-26"/>
        </w:rPr>
        <w:t> </w:t>
      </w:r>
      <w:r>
        <w:rPr/>
        <w:t>incurred</w:t>
      </w:r>
      <w:r>
        <w:rPr>
          <w:spacing w:val="17"/>
        </w:rPr>
        <w:t> </w:t>
      </w:r>
      <w:r>
        <w:rPr/>
        <w:t>towards</w:t>
      </w:r>
      <w:r>
        <w:rPr>
          <w:spacing w:val="-22"/>
        </w:rPr>
        <w:t> </w:t>
      </w:r>
      <w:r>
        <w:rPr/>
        <w:t>this</w:t>
      </w:r>
      <w:r>
        <w:rPr>
          <w:spacing w:val="-27"/>
        </w:rPr>
        <w:t> </w:t>
      </w:r>
      <w:r>
        <w:rPr/>
        <w:t>noble</w:t>
      </w:r>
      <w:r>
        <w:rPr>
          <w:spacing w:val="-21"/>
        </w:rPr>
        <w:t> </w:t>
      </w:r>
      <w:r>
        <w:rPr/>
        <w:t>cause</w:t>
      </w:r>
      <w:r>
        <w:rPr>
          <w:spacing w:val="-21"/>
        </w:rPr>
        <w:t> </w:t>
      </w:r>
      <w:r>
        <w:rPr/>
        <w:t>and</w:t>
      </w:r>
      <w:r>
        <w:rPr>
          <w:spacing w:val="-25"/>
        </w:rPr>
        <w:t> </w:t>
      </w:r>
      <w:r>
        <w:rPr/>
        <w:t>participated</w:t>
      </w:r>
      <w:r>
        <w:rPr>
          <w:spacing w:val="-21"/>
        </w:rPr>
        <w:t> </w:t>
      </w:r>
      <w:r>
        <w:rPr/>
        <w:t>in Family</w:t>
      </w:r>
      <w:r>
        <w:rPr>
          <w:spacing w:val="-17"/>
        </w:rPr>
        <w:t> </w:t>
      </w:r>
      <w:r>
        <w:rPr/>
        <w:t>Plannin</w:t>
      </w:r>
      <w:r>
        <w:rPr>
          <w:position w:val="-2"/>
        </w:rPr>
        <w:t>9</w:t>
      </w:r>
      <w:r>
        <w:rPr>
          <w:spacing w:val="-29"/>
          <w:position w:val="-2"/>
        </w:rPr>
        <w:t> </w:t>
      </w:r>
      <w:r>
        <w:rPr/>
        <w:t>motivation</w:t>
      </w:r>
      <w:r>
        <w:rPr>
          <w:spacing w:val="-16"/>
        </w:rPr>
        <w:t> </w:t>
      </w:r>
      <w:r>
        <w:rPr/>
        <w:t>camps</w:t>
      </w:r>
      <w:r>
        <w:rPr>
          <w:spacing w:val="-19"/>
        </w:rPr>
        <w:t> </w:t>
      </w:r>
      <w:r>
        <w:rPr/>
        <w:t>along</w:t>
      </w:r>
      <w:r>
        <w:rPr>
          <w:spacing w:val="-24"/>
        </w:rPr>
        <w:t> </w:t>
      </w:r>
      <w:r>
        <w:rPr/>
        <w:t>with</w:t>
      </w:r>
      <w:r>
        <w:rPr>
          <w:spacing w:val="-28"/>
        </w:rPr>
        <w:t> </w:t>
      </w:r>
      <w:r>
        <w:rPr/>
        <w:t>DADAS</w:t>
      </w:r>
      <w:r>
        <w:rPr>
          <w:spacing w:val="-20"/>
        </w:rPr>
        <w:t> </w:t>
      </w:r>
      <w:r>
        <w:rPr/>
        <w:t>Staff</w:t>
      </w:r>
      <w:r>
        <w:rPr>
          <w:spacing w:val="-26"/>
        </w:rPr>
        <w:t> </w:t>
      </w:r>
      <w:r>
        <w:rPr/>
        <w:t>in</w:t>
      </w:r>
      <w:r>
        <w:rPr>
          <w:spacing w:val="-30"/>
        </w:rPr>
        <w:t> </w:t>
      </w:r>
      <w:r>
        <w:rPr/>
        <w:t>rural</w:t>
      </w:r>
      <w:r>
        <w:rPr>
          <w:spacing w:val="-22"/>
        </w:rPr>
        <w:t> </w:t>
      </w:r>
      <w:r>
        <w:rPr/>
        <w:t>and</w:t>
      </w:r>
      <w:r>
        <w:rPr>
          <w:spacing w:val="-24"/>
        </w:rPr>
        <w:t> </w:t>
      </w:r>
      <w:r>
        <w:rPr/>
        <w:t>urban</w:t>
      </w:r>
      <w:r>
        <w:rPr>
          <w:spacing w:val="-21"/>
        </w:rPr>
        <w:t> </w:t>
      </w:r>
      <w:r>
        <w:rPr/>
        <w:t>areas.</w:t>
      </w:r>
    </w:p>
    <w:p>
      <w:pPr>
        <w:spacing w:after="0" w:line="312" w:lineRule="auto"/>
        <w:sectPr>
          <w:pgSz w:w="11890" w:h="16840"/>
          <w:pgMar w:top="320" w:bottom="280" w:left="1340" w:right="1360"/>
        </w:sectPr>
      </w:pPr>
    </w:p>
    <w:p>
      <w:pPr>
        <w:pStyle w:val="BodyText"/>
        <w:spacing w:before="79"/>
        <w:ind w:left="4273" w:right="4584"/>
        <w:jc w:val="center"/>
      </w:pPr>
      <w:r>
        <w:rPr/>
        <w:t>:  4</w:t>
      </w:r>
    </w:p>
    <w:p>
      <w:pPr>
        <w:pStyle w:val="BodyText"/>
        <w:rPr>
          <w:sz w:val="22"/>
        </w:rPr>
      </w:pPr>
    </w:p>
    <w:p>
      <w:pPr>
        <w:pStyle w:val="ListParagraph"/>
        <w:numPr>
          <w:ilvl w:val="0"/>
          <w:numId w:val="2"/>
        </w:numPr>
        <w:tabs>
          <w:tab w:pos="800" w:val="left" w:leader="none"/>
          <w:tab w:pos="801" w:val="left" w:leader="none"/>
        </w:tabs>
        <w:spacing w:line="240" w:lineRule="auto" w:before="153" w:after="0"/>
        <w:ind w:left="800" w:right="0" w:hanging="682"/>
        <w:jc w:val="left"/>
        <w:rPr>
          <w:sz w:val="19"/>
        </w:rPr>
      </w:pPr>
      <w:r>
        <w:rPr>
          <w:w w:val="110"/>
          <w:sz w:val="19"/>
          <w:u w:val="single" w:color="0C0C18"/>
        </w:rPr>
        <w:t>DRUG ABUSE AWARENESS PROGRAMME</w:t>
      </w:r>
      <w:r>
        <w:rPr>
          <w:spacing w:val="-15"/>
          <w:w w:val="110"/>
          <w:sz w:val="19"/>
        </w:rPr>
        <w:t> </w:t>
      </w:r>
      <w:r>
        <w:rPr>
          <w:w w:val="110"/>
          <w:sz w:val="19"/>
        </w:rPr>
        <w:t>:</w:t>
      </w:r>
    </w:p>
    <w:p>
      <w:pPr>
        <w:pStyle w:val="BodyText"/>
        <w:spacing w:before="4"/>
        <w:rPr>
          <w:sz w:val="17"/>
        </w:rPr>
      </w:pPr>
    </w:p>
    <w:p>
      <w:pPr>
        <w:pStyle w:val="Heading2"/>
        <w:spacing w:line="324" w:lineRule="auto"/>
        <w:ind w:right="153" w:firstLine="676"/>
      </w:pPr>
      <w:r>
        <w:rPr/>
        <w:t>To</w:t>
      </w:r>
      <w:r>
        <w:rPr>
          <w:spacing w:val="-15"/>
        </w:rPr>
        <w:t> </w:t>
      </w:r>
      <w:r>
        <w:rPr/>
        <w:t>evolve</w:t>
      </w:r>
      <w:r>
        <w:rPr>
          <w:spacing w:val="-14"/>
        </w:rPr>
        <w:t> </w:t>
      </w:r>
      <w:r>
        <w:rPr/>
        <w:t>cultural</w:t>
      </w:r>
      <w:r>
        <w:rPr>
          <w:spacing w:val="-9"/>
        </w:rPr>
        <w:t> </w:t>
      </w:r>
      <w:r>
        <w:rPr/>
        <w:t>specific</w:t>
      </w:r>
      <w:r>
        <w:rPr>
          <w:spacing w:val="-7"/>
        </w:rPr>
        <w:t> </w:t>
      </w:r>
      <w:r>
        <w:rPr/>
        <w:t>models</w:t>
      </w:r>
      <w:r>
        <w:rPr>
          <w:spacing w:val="-8"/>
        </w:rPr>
        <w:t> </w:t>
      </w:r>
      <w:r>
        <w:rPr/>
        <w:t>for</w:t>
      </w:r>
      <w:r>
        <w:rPr>
          <w:spacing w:val="-13"/>
        </w:rPr>
        <w:t> </w:t>
      </w:r>
      <w:r>
        <w:rPr/>
        <w:t>the</w:t>
      </w:r>
      <w:r>
        <w:rPr>
          <w:spacing w:val="-20"/>
        </w:rPr>
        <w:t> </w:t>
      </w:r>
      <w:r>
        <w:rPr/>
        <w:t>prevention</w:t>
      </w:r>
      <w:r>
        <w:rPr>
          <w:spacing w:val="-11"/>
        </w:rPr>
        <w:t> </w:t>
      </w:r>
      <w:r>
        <w:rPr/>
        <w:t>of</w:t>
      </w:r>
      <w:r>
        <w:rPr>
          <w:spacing w:val="-18"/>
        </w:rPr>
        <w:t> </w:t>
      </w:r>
      <w:r>
        <w:rPr/>
        <w:t>Drug</w:t>
      </w:r>
      <w:r>
        <w:rPr>
          <w:spacing w:val="-10"/>
        </w:rPr>
        <w:t> </w:t>
      </w:r>
      <w:r>
        <w:rPr/>
        <w:t>Abuse</w:t>
      </w:r>
      <w:r>
        <w:rPr>
          <w:spacing w:val="-10"/>
        </w:rPr>
        <w:t> </w:t>
      </w:r>
      <w:r>
        <w:rPr/>
        <w:t>and</w:t>
      </w:r>
      <w:r>
        <w:rPr>
          <w:spacing w:val="-14"/>
        </w:rPr>
        <w:t> </w:t>
      </w:r>
      <w:r>
        <w:rPr/>
        <w:t>treatment</w:t>
      </w:r>
      <w:r>
        <w:rPr>
          <w:spacing w:val="-9"/>
        </w:rPr>
        <w:t> </w:t>
      </w:r>
      <w:r>
        <w:rPr/>
        <w:t>and rehabilitation</w:t>
      </w:r>
      <w:r>
        <w:rPr>
          <w:spacing w:val="-36"/>
        </w:rPr>
        <w:t> </w:t>
      </w:r>
      <w:r>
        <w:rPr/>
        <w:t>of</w:t>
      </w:r>
      <w:r>
        <w:rPr>
          <w:spacing w:val="-27"/>
        </w:rPr>
        <w:t> </w:t>
      </w:r>
      <w:r>
        <w:rPr/>
        <w:t>addicts.</w:t>
      </w:r>
      <w:r>
        <w:rPr>
          <w:spacing w:val="5"/>
        </w:rPr>
        <w:t> </w:t>
      </w:r>
      <w:r>
        <w:rPr/>
        <w:t>We</w:t>
      </w:r>
      <w:r>
        <w:rPr>
          <w:spacing w:val="-30"/>
        </w:rPr>
        <w:t> </w:t>
      </w:r>
      <w:r>
        <w:rPr/>
        <w:t>have</w:t>
      </w:r>
      <w:r>
        <w:rPr>
          <w:spacing w:val="-27"/>
        </w:rPr>
        <w:t> </w:t>
      </w:r>
      <w:r>
        <w:rPr/>
        <w:t>taken</w:t>
      </w:r>
      <w:r>
        <w:rPr>
          <w:spacing w:val="-28"/>
        </w:rPr>
        <w:t> </w:t>
      </w:r>
      <w:r>
        <w:rPr/>
        <w:t>up</w:t>
      </w:r>
      <w:r>
        <w:rPr>
          <w:spacing w:val="-30"/>
        </w:rPr>
        <w:t> </w:t>
      </w:r>
      <w:r>
        <w:rPr/>
        <w:t>some</w:t>
      </w:r>
      <w:r>
        <w:rPr>
          <w:spacing w:val="-25"/>
        </w:rPr>
        <w:t> </w:t>
      </w:r>
      <w:r>
        <w:rPr/>
        <w:t>drug</w:t>
      </w:r>
      <w:r>
        <w:rPr>
          <w:spacing w:val="-24"/>
        </w:rPr>
        <w:t> </w:t>
      </w:r>
      <w:r>
        <w:rPr/>
        <w:t>addicts</w:t>
      </w:r>
      <w:r>
        <w:rPr>
          <w:spacing w:val="-23"/>
        </w:rPr>
        <w:t> </w:t>
      </w:r>
      <w:r>
        <w:rPr/>
        <w:t>and</w:t>
      </w:r>
      <w:r>
        <w:rPr>
          <w:spacing w:val="-25"/>
        </w:rPr>
        <w:t> </w:t>
      </w:r>
      <w:r>
        <w:rPr/>
        <w:t>drunkers</w:t>
      </w:r>
      <w:r>
        <w:rPr>
          <w:spacing w:val="-23"/>
        </w:rPr>
        <w:t> </w:t>
      </w:r>
      <w:r>
        <w:rPr/>
        <w:t>and</w:t>
      </w:r>
      <w:r>
        <w:rPr>
          <w:spacing w:val="-29"/>
        </w:rPr>
        <w:t> </w:t>
      </w:r>
      <w:r>
        <w:rPr/>
        <w:t>provided</w:t>
      </w:r>
      <w:r>
        <w:rPr>
          <w:spacing w:val="-22"/>
        </w:rPr>
        <w:t> </w:t>
      </w:r>
      <w:r>
        <w:rPr/>
        <w:t>them proper</w:t>
      </w:r>
      <w:r>
        <w:rPr>
          <w:spacing w:val="-6"/>
        </w:rPr>
        <w:t> </w:t>
      </w:r>
      <w:r>
        <w:rPr/>
        <w:t>treatment</w:t>
      </w:r>
      <w:r>
        <w:rPr>
          <w:spacing w:val="-6"/>
        </w:rPr>
        <w:t> </w:t>
      </w:r>
      <w:r>
        <w:rPr/>
        <w:t>as</w:t>
      </w:r>
      <w:r>
        <w:rPr>
          <w:spacing w:val="-15"/>
        </w:rPr>
        <w:t> </w:t>
      </w:r>
      <w:r>
        <w:rPr/>
        <w:t>there</w:t>
      </w:r>
      <w:r>
        <w:rPr>
          <w:spacing w:val="-13"/>
        </w:rPr>
        <w:t> </w:t>
      </w:r>
      <w:r>
        <w:rPr/>
        <w:t>is</w:t>
      </w:r>
      <w:r>
        <w:rPr>
          <w:spacing w:val="-16"/>
        </w:rPr>
        <w:t> </w:t>
      </w:r>
      <w:r>
        <w:rPr/>
        <w:t>no</w:t>
      </w:r>
      <w:r>
        <w:rPr>
          <w:spacing w:val="-11"/>
        </w:rPr>
        <w:t> </w:t>
      </w:r>
      <w:r>
        <w:rPr/>
        <w:t>such</w:t>
      </w:r>
      <w:r>
        <w:rPr>
          <w:spacing w:val="-11"/>
        </w:rPr>
        <w:t> </w:t>
      </w:r>
      <w:r>
        <w:rPr/>
        <w:t>type</w:t>
      </w:r>
      <w:r>
        <w:rPr>
          <w:spacing w:val="-14"/>
        </w:rPr>
        <w:t> </w:t>
      </w:r>
      <w:r>
        <w:rPr/>
        <w:t>of</w:t>
      </w:r>
      <w:r>
        <w:rPr>
          <w:spacing w:val="-18"/>
        </w:rPr>
        <w:t> </w:t>
      </w:r>
      <w:r>
        <w:rPr/>
        <w:t>De-addition</w:t>
      </w:r>
      <w:r>
        <w:rPr>
          <w:spacing w:val="-8"/>
        </w:rPr>
        <w:t> </w:t>
      </w:r>
      <w:r>
        <w:rPr/>
        <w:t>cum</w:t>
      </w:r>
      <w:r>
        <w:rPr>
          <w:spacing w:val="-9"/>
        </w:rPr>
        <w:t> </w:t>
      </w:r>
      <w:r>
        <w:rPr/>
        <w:t>rehabilitation</w:t>
      </w:r>
      <w:r>
        <w:rPr>
          <w:spacing w:val="-18"/>
        </w:rPr>
        <w:t> </w:t>
      </w:r>
      <w:r>
        <w:rPr/>
        <w:t>centre</w:t>
      </w:r>
      <w:r>
        <w:rPr>
          <w:spacing w:val="-13"/>
        </w:rPr>
        <w:t> </w:t>
      </w:r>
      <w:r>
        <w:rPr/>
        <w:t>it</w:t>
      </w:r>
      <w:r>
        <w:rPr>
          <w:spacing w:val="-2"/>
        </w:rPr>
        <w:t> </w:t>
      </w:r>
      <w:r>
        <w:rPr/>
        <w:t>well</w:t>
      </w:r>
      <w:r>
        <w:rPr>
          <w:spacing w:val="-13"/>
        </w:rPr>
        <w:t> </w:t>
      </w:r>
      <w:r>
        <w:rPr/>
        <w:t>cater the need and functioning with close co-ordination with realment. In this connection the organisation</w:t>
      </w:r>
      <w:r>
        <w:rPr>
          <w:spacing w:val="1"/>
        </w:rPr>
        <w:t> </w:t>
      </w:r>
      <w:r>
        <w:rPr/>
        <w:t>has</w:t>
      </w:r>
      <w:r>
        <w:rPr>
          <w:spacing w:val="-14"/>
        </w:rPr>
        <w:t> </w:t>
      </w:r>
      <w:r>
        <w:rPr/>
        <w:t>spent</w:t>
      </w:r>
      <w:r>
        <w:rPr>
          <w:spacing w:val="-5"/>
        </w:rPr>
        <w:t> </w:t>
      </w:r>
      <w:r>
        <w:rPr/>
        <w:t>an</w:t>
      </w:r>
      <w:r>
        <w:rPr>
          <w:spacing w:val="-13"/>
        </w:rPr>
        <w:t> </w:t>
      </w:r>
      <w:r>
        <w:rPr/>
        <w:t>amount</w:t>
      </w:r>
      <w:r>
        <w:rPr>
          <w:spacing w:val="-7"/>
        </w:rPr>
        <w:t> </w:t>
      </w:r>
      <w:r>
        <w:rPr/>
        <w:t>of</w:t>
      </w:r>
      <w:r>
        <w:rPr>
          <w:spacing w:val="-12"/>
        </w:rPr>
        <w:t> </w:t>
      </w:r>
      <w:r>
        <w:rPr/>
        <w:t>Rs.11,510/-</w:t>
      </w:r>
      <w:r>
        <w:rPr>
          <w:spacing w:val="-2"/>
        </w:rPr>
        <w:t> </w:t>
      </w:r>
      <w:r>
        <w:rPr/>
        <w:t>for</w:t>
      </w:r>
      <w:r>
        <w:rPr>
          <w:spacing w:val="-9"/>
        </w:rPr>
        <w:t> </w:t>
      </w:r>
      <w:r>
        <w:rPr/>
        <w:t>conducting</w:t>
      </w:r>
      <w:r>
        <w:rPr>
          <w:spacing w:val="2"/>
        </w:rPr>
        <w:t> </w:t>
      </w:r>
      <w:r>
        <w:rPr/>
        <w:t>awareness</w:t>
      </w:r>
      <w:r>
        <w:rPr>
          <w:spacing w:val="1"/>
        </w:rPr>
        <w:t> </w:t>
      </w:r>
      <w:r>
        <w:rPr/>
        <w:t>camps.</w:t>
      </w:r>
    </w:p>
    <w:p>
      <w:pPr>
        <w:spacing w:line="312" w:lineRule="auto" w:before="88"/>
        <w:ind w:left="118" w:right="151" w:firstLine="686"/>
        <w:jc w:val="both"/>
        <w:rPr>
          <w:sz w:val="23"/>
        </w:rPr>
      </w:pPr>
      <w:r>
        <w:rPr>
          <w:w w:val="95"/>
          <w:sz w:val="23"/>
        </w:rPr>
        <w:t>Youth</w:t>
      </w:r>
      <w:r>
        <w:rPr>
          <w:spacing w:val="-33"/>
          <w:w w:val="95"/>
          <w:sz w:val="23"/>
        </w:rPr>
        <w:t> </w:t>
      </w:r>
      <w:r>
        <w:rPr>
          <w:w w:val="95"/>
          <w:sz w:val="23"/>
        </w:rPr>
        <w:t>and</w:t>
      </w:r>
      <w:r>
        <w:rPr>
          <w:spacing w:val="-33"/>
          <w:w w:val="95"/>
          <w:sz w:val="23"/>
        </w:rPr>
        <w:t> </w:t>
      </w:r>
      <w:r>
        <w:rPr>
          <w:w w:val="95"/>
          <w:sz w:val="23"/>
        </w:rPr>
        <w:t>depressed</w:t>
      </w:r>
      <w:r>
        <w:rPr>
          <w:spacing w:val="-29"/>
          <w:w w:val="95"/>
          <w:sz w:val="23"/>
        </w:rPr>
        <w:t> </w:t>
      </w:r>
      <w:r>
        <w:rPr>
          <w:w w:val="95"/>
          <w:sz w:val="23"/>
        </w:rPr>
        <w:t>persons</w:t>
      </w:r>
      <w:r>
        <w:rPr>
          <w:spacing w:val="-31"/>
          <w:w w:val="95"/>
          <w:sz w:val="23"/>
        </w:rPr>
        <w:t> </w:t>
      </w:r>
      <w:r>
        <w:rPr>
          <w:w w:val="95"/>
          <w:sz w:val="23"/>
        </w:rPr>
        <w:t>in</w:t>
      </w:r>
      <w:r>
        <w:rPr>
          <w:spacing w:val="-35"/>
          <w:w w:val="95"/>
          <w:sz w:val="23"/>
        </w:rPr>
        <w:t> </w:t>
      </w:r>
      <w:r>
        <w:rPr>
          <w:w w:val="95"/>
          <w:sz w:val="23"/>
        </w:rPr>
        <w:t>the</w:t>
      </w:r>
      <w:r>
        <w:rPr>
          <w:spacing w:val="-37"/>
          <w:w w:val="95"/>
          <w:sz w:val="23"/>
        </w:rPr>
        <w:t> </w:t>
      </w:r>
      <w:r>
        <w:rPr>
          <w:w w:val="95"/>
          <w:sz w:val="23"/>
        </w:rPr>
        <w:t>society</w:t>
      </w:r>
      <w:r>
        <w:rPr>
          <w:spacing w:val="-32"/>
          <w:w w:val="95"/>
          <w:sz w:val="23"/>
        </w:rPr>
        <w:t> </w:t>
      </w:r>
      <w:r>
        <w:rPr>
          <w:w w:val="95"/>
          <w:sz w:val="23"/>
        </w:rPr>
        <w:t>are</w:t>
      </w:r>
      <w:r>
        <w:rPr>
          <w:spacing w:val="-34"/>
          <w:w w:val="95"/>
          <w:sz w:val="23"/>
        </w:rPr>
        <w:t> </w:t>
      </w:r>
      <w:r>
        <w:rPr>
          <w:w w:val="95"/>
          <w:sz w:val="23"/>
        </w:rPr>
        <w:t>addicting</w:t>
      </w:r>
      <w:r>
        <w:rPr>
          <w:spacing w:val="-30"/>
          <w:w w:val="95"/>
          <w:sz w:val="23"/>
        </w:rPr>
        <w:t> </w:t>
      </w:r>
      <w:r>
        <w:rPr>
          <w:w w:val="95"/>
          <w:sz w:val="23"/>
        </w:rPr>
        <w:t>for</w:t>
      </w:r>
      <w:r>
        <w:rPr>
          <w:spacing w:val="-34"/>
          <w:w w:val="95"/>
          <w:sz w:val="23"/>
        </w:rPr>
        <w:t> </w:t>
      </w:r>
      <w:r>
        <w:rPr>
          <w:w w:val="95"/>
          <w:sz w:val="23"/>
        </w:rPr>
        <w:t>c!rugs,</w:t>
      </w:r>
      <w:r>
        <w:rPr>
          <w:spacing w:val="-31"/>
          <w:w w:val="95"/>
          <w:sz w:val="23"/>
        </w:rPr>
        <w:t> </w:t>
      </w:r>
      <w:r>
        <w:rPr>
          <w:w w:val="95"/>
          <w:sz w:val="23"/>
        </w:rPr>
        <w:t>alcohol,</w:t>
      </w:r>
      <w:r>
        <w:rPr>
          <w:spacing w:val="-31"/>
          <w:w w:val="95"/>
          <w:sz w:val="23"/>
        </w:rPr>
        <w:t> </w:t>
      </w:r>
      <w:r>
        <w:rPr>
          <w:w w:val="95"/>
          <w:sz w:val="23"/>
        </w:rPr>
        <w:t>and</w:t>
      </w:r>
      <w:r>
        <w:rPr>
          <w:spacing w:val="-36"/>
          <w:w w:val="95"/>
          <w:sz w:val="23"/>
        </w:rPr>
        <w:t> </w:t>
      </w:r>
      <w:r>
        <w:rPr>
          <w:w w:val="95"/>
          <w:sz w:val="23"/>
        </w:rPr>
        <w:t>spoiling their</w:t>
      </w:r>
      <w:r>
        <w:rPr>
          <w:spacing w:val="-13"/>
          <w:w w:val="95"/>
          <w:sz w:val="23"/>
        </w:rPr>
        <w:t> </w:t>
      </w:r>
      <w:r>
        <w:rPr>
          <w:w w:val="95"/>
          <w:sz w:val="23"/>
        </w:rPr>
        <w:t>health,</w:t>
      </w:r>
      <w:r>
        <w:rPr>
          <w:spacing w:val="-10"/>
          <w:w w:val="95"/>
          <w:sz w:val="23"/>
        </w:rPr>
        <w:t> </w:t>
      </w:r>
      <w:r>
        <w:rPr>
          <w:w w:val="95"/>
          <w:sz w:val="23"/>
        </w:rPr>
        <w:t>with</w:t>
      </w:r>
      <w:r>
        <w:rPr>
          <w:spacing w:val="-9"/>
          <w:w w:val="95"/>
          <w:sz w:val="23"/>
        </w:rPr>
        <w:t> </w:t>
      </w:r>
      <w:r>
        <w:rPr>
          <w:color w:val="030303"/>
          <w:w w:val="95"/>
          <w:sz w:val="23"/>
        </w:rPr>
        <w:t>a</w:t>
      </w:r>
      <w:r>
        <w:rPr>
          <w:color w:val="030303"/>
          <w:spacing w:val="-10"/>
          <w:w w:val="95"/>
          <w:sz w:val="23"/>
        </w:rPr>
        <w:t> </w:t>
      </w:r>
      <w:r>
        <w:rPr>
          <w:w w:val="95"/>
          <w:sz w:val="23"/>
        </w:rPr>
        <w:t>vieW</w:t>
      </w:r>
      <w:r>
        <w:rPr>
          <w:spacing w:val="-10"/>
          <w:w w:val="95"/>
          <w:sz w:val="23"/>
        </w:rPr>
        <w:t> </w:t>
      </w:r>
      <w:r>
        <w:rPr>
          <w:w w:val="95"/>
          <w:sz w:val="23"/>
        </w:rPr>
        <w:t>to</w:t>
      </w:r>
      <w:r>
        <w:rPr>
          <w:spacing w:val="-17"/>
          <w:w w:val="95"/>
          <w:sz w:val="23"/>
        </w:rPr>
        <w:t> </w:t>
      </w:r>
      <w:r>
        <w:rPr>
          <w:w w:val="95"/>
          <w:sz w:val="23"/>
        </w:rPr>
        <w:t>prevent</w:t>
      </w:r>
      <w:r>
        <w:rPr>
          <w:spacing w:val="-7"/>
          <w:w w:val="95"/>
          <w:sz w:val="23"/>
        </w:rPr>
        <w:t> </w:t>
      </w:r>
      <w:r>
        <w:rPr>
          <w:w w:val="95"/>
          <w:sz w:val="23"/>
        </w:rPr>
        <w:t>them.</w:t>
      </w:r>
      <w:r>
        <w:rPr>
          <w:spacing w:val="-15"/>
          <w:w w:val="95"/>
          <w:sz w:val="23"/>
        </w:rPr>
        <w:t> </w:t>
      </w:r>
      <w:r>
        <w:rPr>
          <w:w w:val="95"/>
          <w:sz w:val="23"/>
        </w:rPr>
        <w:t>Under</w:t>
      </w:r>
      <w:r>
        <w:rPr>
          <w:spacing w:val="-11"/>
          <w:w w:val="95"/>
          <w:sz w:val="23"/>
        </w:rPr>
        <w:t> </w:t>
      </w:r>
      <w:r>
        <w:rPr>
          <w:w w:val="95"/>
          <w:sz w:val="23"/>
        </w:rPr>
        <w:t>the</w:t>
      </w:r>
      <w:r>
        <w:rPr>
          <w:spacing w:val="-17"/>
          <w:w w:val="95"/>
          <w:sz w:val="23"/>
        </w:rPr>
        <w:t> </w:t>
      </w:r>
      <w:r>
        <w:rPr>
          <w:w w:val="95"/>
          <w:sz w:val="23"/>
        </w:rPr>
        <w:t>Drug</w:t>
      </w:r>
      <w:r>
        <w:rPr>
          <w:spacing w:val="-9"/>
          <w:w w:val="95"/>
          <w:sz w:val="23"/>
        </w:rPr>
        <w:t> </w:t>
      </w:r>
      <w:r>
        <w:rPr>
          <w:w w:val="95"/>
          <w:sz w:val="23"/>
        </w:rPr>
        <w:t>Abuse</w:t>
      </w:r>
      <w:r>
        <w:rPr>
          <w:spacing w:val="-12"/>
          <w:w w:val="95"/>
          <w:sz w:val="23"/>
        </w:rPr>
        <w:t> </w:t>
      </w:r>
      <w:r>
        <w:rPr>
          <w:w w:val="95"/>
          <w:sz w:val="23"/>
        </w:rPr>
        <w:t>programme</w:t>
      </w:r>
      <w:r>
        <w:rPr>
          <w:spacing w:val="-3"/>
          <w:w w:val="95"/>
          <w:sz w:val="23"/>
        </w:rPr>
        <w:t> </w:t>
      </w:r>
      <w:r>
        <w:rPr>
          <w:w w:val="95"/>
          <w:sz w:val="23"/>
        </w:rPr>
        <w:t>this</w:t>
      </w:r>
      <w:r>
        <w:rPr>
          <w:spacing w:val="-14"/>
          <w:w w:val="95"/>
          <w:sz w:val="23"/>
        </w:rPr>
        <w:t> </w:t>
      </w:r>
      <w:r>
        <w:rPr>
          <w:w w:val="95"/>
          <w:sz w:val="23"/>
        </w:rPr>
        <w:t>organisation </w:t>
      </w:r>
      <w:r>
        <w:rPr>
          <w:sz w:val="23"/>
        </w:rPr>
        <w:t>has taken up awareness srogramfnes, educating the people about the </w:t>
      </w:r>
      <w:r>
        <w:rPr>
          <w:w w:val="90"/>
          <w:sz w:val="23"/>
        </w:rPr>
        <w:t>itT </w:t>
      </w:r>
      <w:r>
        <w:rPr>
          <w:sz w:val="23"/>
        </w:rPr>
        <w:t>effects of the alcoholism</w:t>
      </w:r>
      <w:r>
        <w:rPr>
          <w:spacing w:val="-1"/>
          <w:sz w:val="23"/>
        </w:rPr>
        <w:t> </w:t>
      </w:r>
      <w:r>
        <w:rPr>
          <w:sz w:val="23"/>
        </w:rPr>
        <w:t>and</w:t>
      </w:r>
      <w:r>
        <w:rPr>
          <w:spacing w:val="-13"/>
          <w:sz w:val="23"/>
        </w:rPr>
        <w:t> </w:t>
      </w:r>
      <w:r>
        <w:rPr>
          <w:sz w:val="23"/>
        </w:rPr>
        <w:t>Drug</w:t>
      </w:r>
      <w:r>
        <w:rPr>
          <w:spacing w:val="-7"/>
          <w:sz w:val="23"/>
        </w:rPr>
        <w:t> </w:t>
      </w:r>
      <w:r>
        <w:rPr>
          <w:sz w:val="23"/>
        </w:rPr>
        <w:t>Abuse</w:t>
      </w:r>
      <w:r>
        <w:rPr>
          <w:spacing w:val="-10"/>
          <w:sz w:val="23"/>
        </w:rPr>
        <w:t> </w:t>
      </w:r>
      <w:r>
        <w:rPr>
          <w:sz w:val="23"/>
        </w:rPr>
        <w:t>on</w:t>
      </w:r>
      <w:r>
        <w:rPr>
          <w:spacing w:val="-9"/>
          <w:sz w:val="23"/>
        </w:rPr>
        <w:t> </w:t>
      </w:r>
      <w:r>
        <w:rPr>
          <w:sz w:val="23"/>
        </w:rPr>
        <w:t>the</w:t>
      </w:r>
      <w:r>
        <w:rPr>
          <w:spacing w:val="-18"/>
          <w:sz w:val="23"/>
        </w:rPr>
        <w:t> </w:t>
      </w:r>
      <w:r>
        <w:rPr>
          <w:sz w:val="23"/>
        </w:rPr>
        <w:t>individual,</w:t>
      </w:r>
      <w:r>
        <w:rPr>
          <w:spacing w:val="2"/>
          <w:sz w:val="23"/>
        </w:rPr>
        <w:t> </w:t>
      </w:r>
      <w:r>
        <w:rPr>
          <w:sz w:val="23"/>
        </w:rPr>
        <w:t>family</w:t>
      </w:r>
      <w:r>
        <w:rPr>
          <w:spacing w:val="-8"/>
          <w:sz w:val="23"/>
        </w:rPr>
        <w:t> </w:t>
      </w:r>
      <w:r>
        <w:rPr>
          <w:sz w:val="23"/>
        </w:rPr>
        <w:t>and</w:t>
      </w:r>
      <w:r>
        <w:rPr>
          <w:spacing w:val="-16"/>
          <w:sz w:val="23"/>
        </w:rPr>
        <w:t> </w:t>
      </w:r>
      <w:r>
        <w:rPr>
          <w:sz w:val="23"/>
        </w:rPr>
        <w:t>the</w:t>
      </w:r>
      <w:r>
        <w:rPr>
          <w:spacing w:val="-18"/>
          <w:sz w:val="23"/>
        </w:rPr>
        <w:t> </w:t>
      </w:r>
      <w:r>
        <w:rPr>
          <w:sz w:val="23"/>
        </w:rPr>
        <w:t>society</w:t>
      </w:r>
      <w:r>
        <w:rPr>
          <w:spacing w:val="-10"/>
          <w:sz w:val="23"/>
        </w:rPr>
        <w:t> </w:t>
      </w:r>
      <w:r>
        <w:rPr>
          <w:sz w:val="23"/>
        </w:rPr>
        <w:t>at</w:t>
      </w:r>
      <w:r>
        <w:rPr>
          <w:spacing w:val="-17"/>
          <w:sz w:val="23"/>
        </w:rPr>
        <w:t> </w:t>
      </w:r>
      <w:r>
        <w:rPr>
          <w:sz w:val="23"/>
        </w:rPr>
        <w:t>larpe</w:t>
      </w:r>
    </w:p>
    <w:p>
      <w:pPr>
        <w:pStyle w:val="BodyText"/>
        <w:rPr>
          <w:sz w:val="26"/>
        </w:rPr>
      </w:pPr>
    </w:p>
    <w:p>
      <w:pPr>
        <w:pStyle w:val="BodyText"/>
        <w:spacing w:before="9"/>
        <w:rPr>
          <w:sz w:val="23"/>
        </w:rPr>
      </w:pPr>
    </w:p>
    <w:p>
      <w:pPr>
        <w:pStyle w:val="ListParagraph"/>
        <w:numPr>
          <w:ilvl w:val="0"/>
          <w:numId w:val="2"/>
        </w:numPr>
        <w:tabs>
          <w:tab w:pos="800" w:val="left" w:leader="none"/>
          <w:tab w:pos="801" w:val="left" w:leader="none"/>
        </w:tabs>
        <w:spacing w:line="240" w:lineRule="auto" w:before="0" w:after="0"/>
        <w:ind w:left="801" w:right="0" w:hanging="671"/>
        <w:jc w:val="left"/>
        <w:rPr>
          <w:sz w:val="20"/>
        </w:rPr>
      </w:pPr>
      <w:r>
        <w:rPr>
          <w:w w:val="105"/>
          <w:sz w:val="20"/>
        </w:rPr>
        <w:t>TEXTILES / HANDICRAFTS AND HANDLOOMS TRAINING PROGRAMME</w:t>
      </w:r>
      <w:r>
        <w:rPr>
          <w:spacing w:val="4"/>
          <w:w w:val="105"/>
          <w:sz w:val="20"/>
        </w:rPr>
        <w:t> </w:t>
      </w:r>
      <w:r>
        <w:rPr>
          <w:w w:val="105"/>
          <w:sz w:val="20"/>
        </w:rPr>
        <w:t>:</w:t>
      </w:r>
    </w:p>
    <w:p>
      <w:pPr>
        <w:pStyle w:val="BodyText"/>
        <w:rPr>
          <w:sz w:val="18"/>
        </w:rPr>
      </w:pPr>
    </w:p>
    <w:p>
      <w:pPr>
        <w:spacing w:line="326" w:lineRule="auto" w:before="0"/>
        <w:ind w:left="106" w:right="152" w:firstLine="694"/>
        <w:jc w:val="both"/>
        <w:rPr>
          <w:sz w:val="21"/>
        </w:rPr>
      </w:pPr>
      <w:r>
        <w:rPr>
          <w:sz w:val="21"/>
        </w:rPr>
        <w:t>The society has taken up a skilled training programme for 30 women in embroidery and </w:t>
      </w:r>
      <w:r>
        <w:rPr>
          <w:sz w:val="22"/>
        </w:rPr>
        <w:t>Jerry</w:t>
      </w:r>
      <w:r>
        <w:rPr>
          <w:spacing w:val="-17"/>
          <w:sz w:val="22"/>
        </w:rPr>
        <w:t> </w:t>
      </w:r>
      <w:r>
        <w:rPr>
          <w:sz w:val="22"/>
        </w:rPr>
        <w:t>work</w:t>
      </w:r>
      <w:r>
        <w:rPr>
          <w:spacing w:val="-12"/>
          <w:sz w:val="22"/>
        </w:rPr>
        <w:t> </w:t>
      </w:r>
      <w:r>
        <w:rPr>
          <w:sz w:val="22"/>
        </w:rPr>
        <w:t>which</w:t>
      </w:r>
      <w:r>
        <w:rPr>
          <w:spacing w:val="-13"/>
          <w:sz w:val="22"/>
        </w:rPr>
        <w:t> </w:t>
      </w:r>
      <w:r>
        <w:rPr>
          <w:sz w:val="22"/>
        </w:rPr>
        <w:t>will</w:t>
      </w:r>
      <w:r>
        <w:rPr>
          <w:spacing w:val="-18"/>
          <w:sz w:val="22"/>
        </w:rPr>
        <w:t> </w:t>
      </w:r>
      <w:r>
        <w:rPr>
          <w:sz w:val="22"/>
        </w:rPr>
        <w:t>come</w:t>
      </w:r>
      <w:r>
        <w:rPr>
          <w:spacing w:val="-17"/>
          <w:sz w:val="22"/>
        </w:rPr>
        <w:t> </w:t>
      </w:r>
      <w:r>
        <w:rPr>
          <w:sz w:val="22"/>
        </w:rPr>
        <w:t>under</w:t>
      </w:r>
      <w:r>
        <w:rPr>
          <w:spacing w:val="-12"/>
          <w:sz w:val="22"/>
        </w:rPr>
        <w:t> </w:t>
      </w:r>
      <w:r>
        <w:rPr>
          <w:sz w:val="22"/>
        </w:rPr>
        <w:t>textiles</w:t>
      </w:r>
      <w:r>
        <w:rPr>
          <w:spacing w:val="-16"/>
          <w:sz w:val="22"/>
        </w:rPr>
        <w:t> </w:t>
      </w:r>
      <w:r>
        <w:rPr>
          <w:sz w:val="22"/>
        </w:rPr>
        <w:t>and</w:t>
      </w:r>
      <w:r>
        <w:rPr>
          <w:spacing w:val="-21"/>
          <w:sz w:val="22"/>
        </w:rPr>
        <w:t> </w:t>
      </w:r>
      <w:r>
        <w:rPr>
          <w:sz w:val="22"/>
        </w:rPr>
        <w:t>handlooms</w:t>
      </w:r>
      <w:r>
        <w:rPr>
          <w:spacing w:val="-10"/>
          <w:sz w:val="22"/>
        </w:rPr>
        <w:t> </w:t>
      </w:r>
      <w:r>
        <w:rPr>
          <w:sz w:val="22"/>
        </w:rPr>
        <w:t>programme.</w:t>
      </w:r>
      <w:r>
        <w:rPr>
          <w:spacing w:val="-18"/>
          <w:sz w:val="22"/>
        </w:rPr>
        <w:t> </w:t>
      </w:r>
      <w:r>
        <w:rPr>
          <w:sz w:val="22"/>
        </w:rPr>
        <w:t>The</w:t>
      </w:r>
      <w:r>
        <w:rPr>
          <w:spacing w:val="-19"/>
          <w:sz w:val="22"/>
        </w:rPr>
        <w:t> </w:t>
      </w:r>
      <w:r>
        <w:rPr>
          <w:sz w:val="22"/>
        </w:rPr>
        <w:t>trained</w:t>
      </w:r>
      <w:r>
        <w:rPr>
          <w:spacing w:val="-16"/>
          <w:sz w:val="22"/>
        </w:rPr>
        <w:t> </w:t>
      </w:r>
      <w:r>
        <w:rPr>
          <w:sz w:val="22"/>
        </w:rPr>
        <w:t>candidates are</w:t>
      </w:r>
      <w:r>
        <w:rPr>
          <w:spacing w:val="-35"/>
          <w:sz w:val="22"/>
        </w:rPr>
        <w:t> </w:t>
      </w:r>
      <w:r>
        <w:rPr>
          <w:sz w:val="22"/>
        </w:rPr>
        <w:t>making</w:t>
      </w:r>
      <w:r>
        <w:rPr>
          <w:spacing w:val="-34"/>
          <w:sz w:val="22"/>
        </w:rPr>
        <w:t> </w:t>
      </w:r>
      <w:r>
        <w:rPr>
          <w:sz w:val="22"/>
        </w:rPr>
        <w:t>designs</w:t>
      </w:r>
      <w:r>
        <w:rPr>
          <w:spacing w:val="-33"/>
          <w:sz w:val="22"/>
        </w:rPr>
        <w:t> </w:t>
      </w:r>
      <w:r>
        <w:rPr>
          <w:sz w:val="22"/>
        </w:rPr>
        <w:t>on</w:t>
      </w:r>
      <w:r>
        <w:rPr>
          <w:spacing w:val="-36"/>
          <w:sz w:val="22"/>
        </w:rPr>
        <w:t> </w:t>
      </w:r>
      <w:r>
        <w:rPr>
          <w:sz w:val="22"/>
        </w:rPr>
        <w:t>various</w:t>
      </w:r>
      <w:r>
        <w:rPr>
          <w:spacing w:val="-31"/>
          <w:sz w:val="22"/>
        </w:rPr>
        <w:t> </w:t>
      </w:r>
      <w:r>
        <w:rPr>
          <w:sz w:val="22"/>
        </w:rPr>
        <w:t>sarees</w:t>
      </w:r>
      <w:r>
        <w:rPr>
          <w:spacing w:val="-31"/>
          <w:sz w:val="22"/>
        </w:rPr>
        <w:t> </w:t>
      </w:r>
      <w:r>
        <w:rPr>
          <w:sz w:val="22"/>
        </w:rPr>
        <w:t>and</w:t>
      </w:r>
      <w:r>
        <w:rPr>
          <w:spacing w:val="-33"/>
          <w:sz w:val="22"/>
        </w:rPr>
        <w:t> </w:t>
      </w:r>
      <w:r>
        <w:rPr>
          <w:sz w:val="22"/>
        </w:rPr>
        <w:t>Kurtha</w:t>
      </w:r>
      <w:r>
        <w:rPr>
          <w:spacing w:val="-32"/>
          <w:sz w:val="22"/>
        </w:rPr>
        <w:t> </w:t>
      </w:r>
      <w:r>
        <w:rPr>
          <w:sz w:val="22"/>
        </w:rPr>
        <w:t>pyzamas</w:t>
      </w:r>
      <w:r>
        <w:rPr>
          <w:spacing w:val="-31"/>
          <w:sz w:val="22"/>
        </w:rPr>
        <w:t> </w:t>
      </w:r>
      <w:r>
        <w:rPr>
          <w:sz w:val="22"/>
        </w:rPr>
        <w:t>and</w:t>
      </w:r>
      <w:r>
        <w:rPr>
          <w:spacing w:val="-34"/>
          <w:sz w:val="22"/>
        </w:rPr>
        <w:t> </w:t>
      </w:r>
      <w:r>
        <w:rPr>
          <w:sz w:val="22"/>
        </w:rPr>
        <w:t>blouse</w:t>
      </w:r>
      <w:r>
        <w:rPr>
          <w:spacing w:val="-31"/>
          <w:sz w:val="22"/>
        </w:rPr>
        <w:t> </w:t>
      </w:r>
      <w:r>
        <w:rPr>
          <w:sz w:val="22"/>
        </w:rPr>
        <w:t>pieces</w:t>
      </w:r>
      <w:r>
        <w:rPr>
          <w:spacing w:val="-32"/>
          <w:sz w:val="22"/>
        </w:rPr>
        <w:t> </w:t>
      </w:r>
      <w:r>
        <w:rPr>
          <w:sz w:val="22"/>
        </w:rPr>
        <w:t>door</w:t>
      </w:r>
      <w:r>
        <w:rPr>
          <w:spacing w:val="-33"/>
          <w:sz w:val="22"/>
        </w:rPr>
        <w:t> </w:t>
      </w:r>
      <w:r>
        <w:rPr>
          <w:sz w:val="22"/>
        </w:rPr>
        <w:t>curtains</w:t>
      </w:r>
      <w:r>
        <w:rPr>
          <w:spacing w:val="-29"/>
          <w:sz w:val="22"/>
        </w:rPr>
        <w:t> </w:t>
      </w:r>
      <w:r>
        <w:rPr>
          <w:sz w:val="22"/>
        </w:rPr>
        <w:t>etc. the society has provided one instructor to give training programme to the women for their </w:t>
      </w:r>
      <w:r>
        <w:rPr>
          <w:sz w:val="21"/>
        </w:rPr>
        <w:t>rehabilitation In this connection an amount of Rs.13,600/-  was incurred  towards this project. Th* ultimate 4 !s to get confidence for survival of their</w:t>
      </w:r>
      <w:r>
        <w:rPr>
          <w:spacing w:val="43"/>
          <w:sz w:val="21"/>
        </w:rPr>
        <w:t> </w:t>
      </w:r>
      <w:r>
        <w:rPr>
          <w:sz w:val="21"/>
        </w:rPr>
        <w:t>lives.</w:t>
      </w:r>
    </w:p>
    <w:p>
      <w:pPr>
        <w:pStyle w:val="ListParagraph"/>
        <w:numPr>
          <w:ilvl w:val="0"/>
          <w:numId w:val="2"/>
        </w:numPr>
        <w:tabs>
          <w:tab w:pos="820" w:val="left" w:leader="none"/>
          <w:tab w:pos="821" w:val="left" w:leader="none"/>
        </w:tabs>
        <w:spacing w:line="240" w:lineRule="auto" w:before="128" w:after="0"/>
        <w:ind w:left="820" w:right="0" w:hanging="691"/>
        <w:jc w:val="left"/>
        <w:rPr>
          <w:sz w:val="19"/>
        </w:rPr>
      </w:pPr>
      <w:r>
        <w:rPr>
          <w:w w:val="105"/>
          <w:sz w:val="19"/>
        </w:rPr>
        <w:t>AIOS AWAREN </w:t>
      </w:r>
      <w:r>
        <w:rPr>
          <w:spacing w:val="4"/>
          <w:w w:val="105"/>
          <w:sz w:val="19"/>
        </w:rPr>
        <w:t>ESS </w:t>
      </w:r>
      <w:r>
        <w:rPr>
          <w:spacing w:val="2"/>
          <w:w w:val="105"/>
          <w:sz w:val="19"/>
        </w:rPr>
        <w:t>CAMPS</w:t>
      </w:r>
      <w:r>
        <w:rPr>
          <w:spacing w:val="16"/>
          <w:w w:val="105"/>
          <w:sz w:val="19"/>
        </w:rPr>
        <w:t> </w:t>
      </w:r>
      <w:r>
        <w:rPr>
          <w:w w:val="105"/>
          <w:sz w:val="19"/>
        </w:rPr>
        <w:t>:</w:t>
      </w:r>
    </w:p>
    <w:p>
      <w:pPr>
        <w:pStyle w:val="BodyText"/>
        <w:spacing w:before="2"/>
        <w:rPr>
          <w:sz w:val="18"/>
        </w:rPr>
      </w:pPr>
    </w:p>
    <w:p>
      <w:pPr>
        <w:spacing w:line="333" w:lineRule="auto" w:before="0"/>
        <w:ind w:left="112" w:right="158" w:firstLine="703"/>
        <w:jc w:val="both"/>
        <w:rPr>
          <w:sz w:val="21"/>
        </w:rPr>
      </w:pPr>
      <w:r>
        <w:rPr>
          <w:sz w:val="21"/>
        </w:rPr>
        <w:t>Acquired Immune Deficienc}‘ Syndrome (AIDS) is one cf the major public health problems of the developing country and it is well known for the strong social stigma associated </w:t>
      </w:r>
      <w:r>
        <w:rPr>
          <w:sz w:val="22"/>
        </w:rPr>
        <w:t>with it. Cost of poor women are converting as commercial sex workers due to poverty in addition to this some of the unemployees are migrating to cosmopolitan cities and gulf </w:t>
      </w:r>
      <w:r>
        <w:rPr>
          <w:sz w:val="21"/>
        </w:rPr>
        <w:t>countries for employment opportunities and vigorously involving in sex  acts, that respected trails are leading th m as reservoirs for STD and HIV diseases. The General public is frightened about the Aids and Aids related families in these circumstances. The society has conducted awareness camps in the  district  to  prevent  form  AIDS.  In  this  connection  an  amount  of Rs. 13,660/- has incurred from society</w:t>
      </w:r>
      <w:r>
        <w:rPr>
          <w:spacing w:val="3"/>
          <w:sz w:val="21"/>
        </w:rPr>
        <w:t> </w:t>
      </w:r>
      <w:r>
        <w:rPr>
          <w:sz w:val="21"/>
        </w:rPr>
        <w:t>funds</w:t>
      </w:r>
    </w:p>
    <w:p>
      <w:pPr>
        <w:pStyle w:val="BodyText"/>
        <w:rPr>
          <w:sz w:val="22"/>
        </w:rPr>
      </w:pPr>
    </w:p>
    <w:p>
      <w:pPr>
        <w:pStyle w:val="BodyText"/>
        <w:spacing w:before="3"/>
        <w:rPr>
          <w:sz w:val="26"/>
        </w:rPr>
      </w:pPr>
    </w:p>
    <w:p>
      <w:pPr>
        <w:pStyle w:val="ListParagraph"/>
        <w:numPr>
          <w:ilvl w:val="0"/>
          <w:numId w:val="2"/>
        </w:numPr>
        <w:tabs>
          <w:tab w:pos="802" w:val="left" w:leader="none"/>
          <w:tab w:pos="803" w:val="left" w:leader="none"/>
        </w:tabs>
        <w:spacing w:line="240" w:lineRule="auto" w:before="0" w:after="0"/>
        <w:ind w:left="802" w:right="0" w:hanging="688"/>
        <w:jc w:val="left"/>
        <w:rPr>
          <w:rFonts w:ascii="Courier New"/>
          <w:sz w:val="21"/>
        </w:rPr>
      </w:pPr>
      <w:r>
        <w:rPr>
          <w:rFonts w:ascii="Courier New"/>
          <w:w w:val="110"/>
          <w:sz w:val="21"/>
        </w:rPr>
        <w:t>ANIMAL</w:t>
      </w:r>
      <w:r>
        <w:rPr>
          <w:rFonts w:ascii="Courier New"/>
          <w:spacing w:val="-75"/>
          <w:w w:val="110"/>
          <w:sz w:val="21"/>
        </w:rPr>
        <w:t> </w:t>
      </w:r>
      <w:r>
        <w:rPr>
          <w:rFonts w:ascii="Courier New"/>
          <w:w w:val="110"/>
          <w:sz w:val="21"/>
        </w:rPr>
        <w:t>CARK</w:t>
      </w:r>
      <w:r>
        <w:rPr>
          <w:rFonts w:ascii="Courier New"/>
          <w:spacing w:val="-99"/>
          <w:w w:val="110"/>
          <w:sz w:val="21"/>
        </w:rPr>
        <w:t> </w:t>
      </w:r>
      <w:r>
        <w:rPr>
          <w:rFonts w:ascii="Courier New"/>
          <w:w w:val="110"/>
          <w:sz w:val="21"/>
        </w:rPr>
        <w:t>:</w:t>
      </w:r>
    </w:p>
    <w:p>
      <w:pPr>
        <w:spacing w:line="321" w:lineRule="auto" w:before="191"/>
        <w:ind w:left="105" w:right="168" w:firstLine="684"/>
        <w:jc w:val="both"/>
        <w:rPr>
          <w:sz w:val="21"/>
        </w:rPr>
      </w:pPr>
      <w:r>
        <w:rPr>
          <w:sz w:val="21"/>
        </w:rPr>
        <w:t>God has given right to live for the creature in this world.  But human being does  not </w:t>
      </w:r>
      <w:r>
        <w:rPr>
          <w:sz w:val="22"/>
        </w:rPr>
        <w:t>have</w:t>
      </w:r>
      <w:r>
        <w:rPr>
          <w:spacing w:val="-15"/>
          <w:sz w:val="22"/>
        </w:rPr>
        <w:t> </w:t>
      </w:r>
      <w:r>
        <w:rPr>
          <w:sz w:val="22"/>
        </w:rPr>
        <w:t>any</w:t>
      </w:r>
      <w:r>
        <w:rPr>
          <w:spacing w:val="-14"/>
          <w:sz w:val="22"/>
        </w:rPr>
        <w:t> </w:t>
      </w:r>
      <w:r>
        <w:rPr>
          <w:sz w:val="22"/>
        </w:rPr>
        <w:t>sympathy</w:t>
      </w:r>
      <w:r>
        <w:rPr>
          <w:spacing w:val="-9"/>
          <w:sz w:val="22"/>
        </w:rPr>
        <w:t> </w:t>
      </w:r>
      <w:r>
        <w:rPr>
          <w:sz w:val="22"/>
        </w:rPr>
        <w:t>towards</w:t>
      </w:r>
      <w:r>
        <w:rPr>
          <w:spacing w:val="-12"/>
          <w:sz w:val="22"/>
        </w:rPr>
        <w:t> </w:t>
      </w:r>
      <w:r>
        <w:rPr>
          <w:sz w:val="22"/>
        </w:rPr>
        <w:t>animal.</w:t>
      </w:r>
      <w:r>
        <w:rPr>
          <w:spacing w:val="-20"/>
          <w:sz w:val="22"/>
        </w:rPr>
        <w:t> </w:t>
      </w:r>
      <w:r>
        <w:rPr>
          <w:sz w:val="22"/>
        </w:rPr>
        <w:t>In</w:t>
      </w:r>
      <w:r>
        <w:rPr>
          <w:spacing w:val="-3"/>
          <w:sz w:val="22"/>
        </w:rPr>
        <w:t> </w:t>
      </w:r>
      <w:r>
        <w:rPr>
          <w:sz w:val="22"/>
        </w:rPr>
        <w:t>this</w:t>
      </w:r>
      <w:r>
        <w:rPr>
          <w:spacing w:val="-17"/>
          <w:sz w:val="22"/>
        </w:rPr>
        <w:t> </w:t>
      </w:r>
      <w:r>
        <w:rPr>
          <w:sz w:val="22"/>
        </w:rPr>
        <w:t>connection</w:t>
      </w:r>
      <w:r>
        <w:rPr>
          <w:spacing w:val="-6"/>
          <w:sz w:val="22"/>
        </w:rPr>
        <w:t> </w:t>
      </w:r>
      <w:r>
        <w:rPr>
          <w:sz w:val="22"/>
        </w:rPr>
        <w:t>the</w:t>
      </w:r>
      <w:r>
        <w:rPr>
          <w:spacing w:val="-18"/>
          <w:sz w:val="22"/>
        </w:rPr>
        <w:t> </w:t>
      </w:r>
      <w:r>
        <w:rPr>
          <w:sz w:val="22"/>
        </w:rPr>
        <w:t>kindness</w:t>
      </w:r>
      <w:r>
        <w:rPr>
          <w:spacing w:val="-13"/>
          <w:sz w:val="22"/>
        </w:rPr>
        <w:t> </w:t>
      </w:r>
      <w:r>
        <w:rPr>
          <w:sz w:val="22"/>
        </w:rPr>
        <w:t>towards</w:t>
      </w:r>
      <w:r>
        <w:rPr>
          <w:spacing w:val="30"/>
          <w:sz w:val="22"/>
        </w:rPr>
        <w:t> </w:t>
      </w:r>
      <w:r>
        <w:rPr>
          <w:sz w:val="22"/>
        </w:rPr>
        <w:t>animals</w:t>
      </w:r>
      <w:r>
        <w:rPr>
          <w:spacing w:val="-11"/>
          <w:sz w:val="22"/>
        </w:rPr>
        <w:t> </w:t>
      </w:r>
      <w:r>
        <w:rPr>
          <w:sz w:val="22"/>
        </w:rPr>
        <w:t>and</w:t>
      </w:r>
      <w:r>
        <w:rPr>
          <w:spacing w:val="-16"/>
          <w:sz w:val="22"/>
        </w:rPr>
        <w:t> </w:t>
      </w:r>
      <w:r>
        <w:rPr>
          <w:sz w:val="22"/>
        </w:rPr>
        <w:t>not to send them to slatur houses. Due to not having enough care towards animals they are roaming</w:t>
      </w:r>
      <w:r>
        <w:rPr>
          <w:spacing w:val="-26"/>
          <w:sz w:val="22"/>
        </w:rPr>
        <w:t> </w:t>
      </w:r>
      <w:r>
        <w:rPr>
          <w:sz w:val="22"/>
        </w:rPr>
        <w:t>in</w:t>
      </w:r>
      <w:r>
        <w:rPr>
          <w:spacing w:val="-28"/>
          <w:sz w:val="22"/>
        </w:rPr>
        <w:t> </w:t>
      </w:r>
      <w:r>
        <w:rPr>
          <w:sz w:val="22"/>
        </w:rPr>
        <w:t>the</w:t>
      </w:r>
      <w:r>
        <w:rPr>
          <w:spacing w:val="-28"/>
          <w:sz w:val="22"/>
        </w:rPr>
        <w:t> </w:t>
      </w:r>
      <w:r>
        <w:rPr>
          <w:sz w:val="22"/>
        </w:rPr>
        <w:t>streets</w:t>
      </w:r>
      <w:r>
        <w:rPr>
          <w:spacing w:val="-24"/>
          <w:sz w:val="22"/>
        </w:rPr>
        <w:t> </w:t>
      </w:r>
      <w:r>
        <w:rPr>
          <w:sz w:val="22"/>
        </w:rPr>
        <w:t>without</w:t>
      </w:r>
      <w:r>
        <w:rPr>
          <w:spacing w:val="-24"/>
          <w:sz w:val="22"/>
        </w:rPr>
        <w:t> </w:t>
      </w:r>
      <w:r>
        <w:rPr>
          <w:sz w:val="22"/>
        </w:rPr>
        <w:t>any</w:t>
      </w:r>
      <w:r>
        <w:rPr>
          <w:spacing w:val="-25"/>
          <w:sz w:val="22"/>
        </w:rPr>
        <w:t> </w:t>
      </w:r>
      <w:r>
        <w:rPr>
          <w:sz w:val="22"/>
        </w:rPr>
        <w:t>shelter</w:t>
      </w:r>
      <w:r>
        <w:rPr>
          <w:spacing w:val="-22"/>
          <w:sz w:val="22"/>
        </w:rPr>
        <w:t> </w:t>
      </w:r>
      <w:r>
        <w:rPr>
          <w:sz w:val="22"/>
        </w:rPr>
        <w:t>many</w:t>
      </w:r>
      <w:r>
        <w:rPr>
          <w:spacing w:val="-25"/>
          <w:sz w:val="22"/>
        </w:rPr>
        <w:t> </w:t>
      </w:r>
      <w:r>
        <w:rPr>
          <w:sz w:val="22"/>
        </w:rPr>
        <w:t>of</w:t>
      </w:r>
      <w:r>
        <w:rPr>
          <w:spacing w:val="-29"/>
          <w:sz w:val="22"/>
        </w:rPr>
        <w:t> </w:t>
      </w:r>
      <w:r>
        <w:rPr>
          <w:sz w:val="22"/>
        </w:rPr>
        <w:t>them</w:t>
      </w:r>
      <w:r>
        <w:rPr>
          <w:spacing w:val="-23"/>
          <w:sz w:val="22"/>
        </w:rPr>
        <w:t> </w:t>
      </w:r>
      <w:r>
        <w:rPr>
          <w:sz w:val="22"/>
        </w:rPr>
        <w:t>wandering</w:t>
      </w:r>
      <w:r>
        <w:rPr>
          <w:spacing w:val="-19"/>
          <w:sz w:val="22"/>
        </w:rPr>
        <w:t> </w:t>
      </w:r>
      <w:r>
        <w:rPr>
          <w:sz w:val="22"/>
        </w:rPr>
        <w:t>with</w:t>
      </w:r>
      <w:r>
        <w:rPr>
          <w:spacing w:val="-26"/>
          <w:sz w:val="22"/>
        </w:rPr>
        <w:t> </w:t>
      </w:r>
      <w:r>
        <w:rPr>
          <w:sz w:val="22"/>
        </w:rPr>
        <w:t>diseases,</w:t>
      </w:r>
      <w:r>
        <w:rPr>
          <w:spacing w:val="-19"/>
          <w:sz w:val="22"/>
        </w:rPr>
        <w:t> </w:t>
      </w:r>
      <w:r>
        <w:rPr>
          <w:sz w:val="22"/>
        </w:rPr>
        <w:t>injuries,</w:t>
      </w:r>
      <w:r>
        <w:rPr>
          <w:spacing w:val="-22"/>
          <w:sz w:val="22"/>
        </w:rPr>
        <w:t> </w:t>
      </w:r>
      <w:r>
        <w:rPr>
          <w:sz w:val="22"/>
        </w:rPr>
        <w:t>pain and are suffering with less than adequated food. A large number of domestic, stray and </w:t>
      </w:r>
      <w:r>
        <w:rPr>
          <w:sz w:val="21"/>
        </w:rPr>
        <w:t>uncared animals need care and protection especially at the time of natural calamities in this </w:t>
      </w:r>
      <w:r>
        <w:rPr>
          <w:w w:val="95"/>
          <w:position w:val="3"/>
          <w:sz w:val="22"/>
        </w:rPr>
        <w:t>connection. </w:t>
      </w:r>
      <w:r>
        <w:rPr>
          <w:w w:val="95"/>
          <w:sz w:val="22"/>
        </w:rPr>
        <w:t>Awareness and training programmes were conducted in Cuddapah and an amount </w:t>
      </w:r>
      <w:r>
        <w:rPr>
          <w:sz w:val="21"/>
        </w:rPr>
        <w:t>of Rs. 8,1^.0/- was incurred towards the</w:t>
      </w:r>
      <w:r>
        <w:rPr>
          <w:spacing w:val="3"/>
          <w:sz w:val="21"/>
        </w:rPr>
        <w:t> </w:t>
      </w:r>
      <w:r>
        <w:rPr>
          <w:sz w:val="21"/>
        </w:rPr>
        <w:t>project.</w:t>
      </w:r>
    </w:p>
    <w:p>
      <w:pPr>
        <w:spacing w:after="0" w:line="321" w:lineRule="auto"/>
        <w:jc w:val="both"/>
        <w:rPr>
          <w:sz w:val="21"/>
        </w:rPr>
        <w:sectPr>
          <w:pgSz w:w="11890" w:h="16840"/>
          <w:pgMar w:top="80" w:bottom="280" w:left="1340" w:right="1360"/>
        </w:sectPr>
      </w:pPr>
    </w:p>
    <w:p>
      <w:pPr>
        <w:pStyle w:val="ListParagraph"/>
        <w:numPr>
          <w:ilvl w:val="0"/>
          <w:numId w:val="2"/>
        </w:numPr>
        <w:tabs>
          <w:tab w:pos="811" w:val="left" w:leader="none"/>
          <w:tab w:pos="812" w:val="left" w:leader="none"/>
        </w:tabs>
        <w:spacing w:line="240" w:lineRule="auto" w:before="69" w:after="0"/>
        <w:ind w:left="811" w:right="0" w:hanging="688"/>
        <w:jc w:val="left"/>
        <w:rPr>
          <w:sz w:val="19"/>
        </w:rPr>
      </w:pPr>
      <w:r>
        <w:rPr>
          <w:w w:val="115"/>
          <w:sz w:val="19"/>
        </w:rPr>
        <w:t>DISABILITY PROGRAMME</w:t>
      </w:r>
      <w:r>
        <w:rPr>
          <w:spacing w:val="-12"/>
          <w:w w:val="115"/>
          <w:sz w:val="19"/>
        </w:rPr>
        <w:t> </w:t>
      </w:r>
      <w:r>
        <w:rPr>
          <w:w w:val="115"/>
          <w:sz w:val="19"/>
        </w:rPr>
        <w:t>:</w:t>
      </w:r>
    </w:p>
    <w:p>
      <w:pPr>
        <w:spacing w:line="328" w:lineRule="auto" w:before="90"/>
        <w:ind w:left="115" w:right="109" w:firstLine="689"/>
        <w:jc w:val="both"/>
        <w:rPr>
          <w:sz w:val="22"/>
        </w:rPr>
      </w:pPr>
      <w:r>
        <w:rPr>
          <w:sz w:val="21"/>
        </w:rPr>
        <w:t>DADAS has taken up a project on disability in 5 Sandals. the awareness about </w:t>
      </w:r>
      <w:r>
        <w:rPr>
          <w:sz w:val="22"/>
        </w:rPr>
        <w:t>community based rehabilitation is nil in the said mandals. Hence this organisation has conducted</w:t>
      </w:r>
      <w:r>
        <w:rPr>
          <w:spacing w:val="-5"/>
          <w:sz w:val="22"/>
        </w:rPr>
        <w:t> </w:t>
      </w:r>
      <w:r>
        <w:rPr>
          <w:sz w:val="22"/>
        </w:rPr>
        <w:t>camps</w:t>
      </w:r>
      <w:r>
        <w:rPr>
          <w:spacing w:val="-13"/>
          <w:sz w:val="22"/>
        </w:rPr>
        <w:t> </w:t>
      </w:r>
      <w:r>
        <w:rPr>
          <w:sz w:val="22"/>
        </w:rPr>
        <w:t>and</w:t>
      </w:r>
      <w:r>
        <w:rPr>
          <w:spacing w:val="-17"/>
          <w:sz w:val="22"/>
        </w:rPr>
        <w:t> </w:t>
      </w:r>
      <w:r>
        <w:rPr>
          <w:sz w:val="22"/>
        </w:rPr>
        <w:t>identified</w:t>
      </w:r>
      <w:r>
        <w:rPr>
          <w:spacing w:val="-11"/>
          <w:sz w:val="22"/>
        </w:rPr>
        <w:t> </w:t>
      </w:r>
      <w:r>
        <w:rPr>
          <w:sz w:val="22"/>
        </w:rPr>
        <w:t>number</w:t>
      </w:r>
      <w:r>
        <w:rPr>
          <w:spacing w:val="-8"/>
          <w:sz w:val="22"/>
        </w:rPr>
        <w:t> </w:t>
      </w:r>
      <w:r>
        <w:rPr>
          <w:sz w:val="22"/>
        </w:rPr>
        <w:t>of</w:t>
      </w:r>
      <w:r>
        <w:rPr>
          <w:spacing w:val="-16"/>
          <w:sz w:val="22"/>
        </w:rPr>
        <w:t> </w:t>
      </w:r>
      <w:r>
        <w:rPr>
          <w:sz w:val="22"/>
        </w:rPr>
        <w:t>persons</w:t>
      </w:r>
      <w:r>
        <w:rPr>
          <w:spacing w:val="-11"/>
          <w:sz w:val="22"/>
        </w:rPr>
        <w:t> </w:t>
      </w:r>
      <w:r>
        <w:rPr>
          <w:sz w:val="22"/>
        </w:rPr>
        <w:t>with</w:t>
      </w:r>
      <w:r>
        <w:rPr>
          <w:spacing w:val="-16"/>
          <w:sz w:val="22"/>
        </w:rPr>
        <w:t> </w:t>
      </w:r>
      <w:r>
        <w:rPr>
          <w:sz w:val="22"/>
        </w:rPr>
        <w:t>different</w:t>
      </w:r>
      <w:r>
        <w:rPr>
          <w:spacing w:val="-12"/>
          <w:sz w:val="22"/>
        </w:rPr>
        <w:t> </w:t>
      </w:r>
      <w:r>
        <w:rPr>
          <w:sz w:val="22"/>
        </w:rPr>
        <w:t>disabilities</w:t>
      </w:r>
      <w:r>
        <w:rPr>
          <w:spacing w:val="-8"/>
          <w:sz w:val="22"/>
        </w:rPr>
        <w:t> </w:t>
      </w:r>
      <w:r>
        <w:rPr>
          <w:sz w:val="22"/>
        </w:rPr>
        <w:t>lacking</w:t>
      </w:r>
      <w:r>
        <w:rPr>
          <w:spacing w:val="-11"/>
          <w:sz w:val="22"/>
        </w:rPr>
        <w:t> </w:t>
      </w:r>
      <w:r>
        <w:rPr>
          <w:sz w:val="22"/>
        </w:rPr>
        <w:t>the</w:t>
      </w:r>
      <w:r>
        <w:rPr>
          <w:spacing w:val="-17"/>
          <w:sz w:val="22"/>
        </w:rPr>
        <w:t> </w:t>
      </w:r>
      <w:r>
        <w:rPr>
          <w:sz w:val="22"/>
        </w:rPr>
        <w:t>basic minimum rehabilitation facilities it is estimated that these are 4000 to 5000 persons with different disability such as orthopedically disabled, visually handicapped nearing impaired, </w:t>
      </w:r>
      <w:r>
        <w:rPr>
          <w:sz w:val="21"/>
        </w:rPr>
        <w:t>Leprosy deformity and mentally retarded. They form nearly 5% of the total Dopulation of this </w:t>
      </w:r>
      <w:r>
        <w:rPr>
          <w:sz w:val="22"/>
        </w:rPr>
        <w:t>area. Rs. 12,860/- was incurred for conducting 4 awareness camps in fou</w:t>
      </w:r>
      <w:r>
        <w:rPr>
          <w:spacing w:val="-23"/>
          <w:sz w:val="22"/>
        </w:rPr>
        <w:t> </w:t>
      </w:r>
      <w:r>
        <w:rPr>
          <w:sz w:val="22"/>
        </w:rPr>
        <w:t>mandals.</w:t>
      </w:r>
    </w:p>
    <w:p>
      <w:pPr>
        <w:pStyle w:val="Heading1"/>
        <w:numPr>
          <w:ilvl w:val="0"/>
          <w:numId w:val="2"/>
        </w:numPr>
        <w:tabs>
          <w:tab w:pos="809" w:val="left" w:leader="none"/>
          <w:tab w:pos="810" w:val="left" w:leader="none"/>
        </w:tabs>
        <w:spacing w:line="240" w:lineRule="auto" w:before="121" w:after="0"/>
        <w:ind w:left="809" w:right="0" w:hanging="691"/>
        <w:jc w:val="left"/>
        <w:rPr>
          <w:rFonts w:ascii="Courier New"/>
        </w:rPr>
      </w:pPr>
      <w:r>
        <w:rPr>
          <w:rFonts w:ascii="Courier New"/>
        </w:rPr>
        <w:t>OTHER BACKWARD</w:t>
      </w:r>
      <w:r>
        <w:rPr>
          <w:rFonts w:ascii="Courier New"/>
          <w:spacing w:val="-106"/>
        </w:rPr>
        <w:t> </w:t>
      </w:r>
      <w:r>
        <w:rPr>
          <w:rFonts w:ascii="Courier New"/>
        </w:rPr>
        <w:t>CLASSES:</w:t>
      </w:r>
    </w:p>
    <w:p>
      <w:pPr>
        <w:spacing w:line="333" w:lineRule="auto" w:before="171"/>
        <w:ind w:left="116" w:right="104" w:firstLine="704"/>
        <w:jc w:val="both"/>
        <w:rPr>
          <w:sz w:val="22"/>
        </w:rPr>
      </w:pPr>
      <w:r>
        <w:rPr>
          <w:sz w:val="21"/>
        </w:rPr>
        <w:t>Youth are facing lot of problems due to focusing of their caste in the Society  they are  not getting sufficient income for their lively hood and they are becoming depressed. There is a </w:t>
      </w:r>
      <w:r>
        <w:rPr>
          <w:sz w:val="22"/>
        </w:rPr>
        <w:t>need</w:t>
      </w:r>
      <w:r>
        <w:rPr>
          <w:spacing w:val="-7"/>
          <w:sz w:val="22"/>
        </w:rPr>
        <w:t> </w:t>
      </w:r>
      <w:r>
        <w:rPr>
          <w:sz w:val="22"/>
        </w:rPr>
        <w:t>to</w:t>
      </w:r>
      <w:r>
        <w:rPr>
          <w:spacing w:val="-11"/>
          <w:sz w:val="22"/>
        </w:rPr>
        <w:t> </w:t>
      </w:r>
      <w:r>
        <w:rPr>
          <w:sz w:val="22"/>
        </w:rPr>
        <w:t>bring</w:t>
      </w:r>
      <w:r>
        <w:rPr>
          <w:spacing w:val="-4"/>
          <w:sz w:val="22"/>
        </w:rPr>
        <w:t> </w:t>
      </w:r>
      <w:r>
        <w:rPr>
          <w:sz w:val="22"/>
        </w:rPr>
        <w:t>them</w:t>
      </w:r>
      <w:r>
        <w:rPr>
          <w:spacing w:val="-5"/>
          <w:sz w:val="22"/>
        </w:rPr>
        <w:t> </w:t>
      </w:r>
      <w:r>
        <w:rPr>
          <w:sz w:val="22"/>
        </w:rPr>
        <w:t>in</w:t>
      </w:r>
      <w:r>
        <w:rPr>
          <w:spacing w:val="-8"/>
          <w:sz w:val="22"/>
        </w:rPr>
        <w:t> </w:t>
      </w:r>
      <w:r>
        <w:rPr>
          <w:sz w:val="22"/>
        </w:rPr>
        <w:t>to</w:t>
      </w:r>
      <w:r>
        <w:rPr>
          <w:spacing w:val="-11"/>
          <w:sz w:val="22"/>
        </w:rPr>
        <w:t> </w:t>
      </w:r>
      <w:r>
        <w:rPr>
          <w:sz w:val="22"/>
        </w:rPr>
        <w:t>main</w:t>
      </w:r>
      <w:r>
        <w:rPr>
          <w:spacing w:val="-5"/>
          <w:sz w:val="22"/>
        </w:rPr>
        <w:t> </w:t>
      </w:r>
      <w:r>
        <w:rPr>
          <w:sz w:val="22"/>
        </w:rPr>
        <w:t>stream</w:t>
      </w:r>
      <w:r>
        <w:rPr>
          <w:spacing w:val="-4"/>
          <w:sz w:val="22"/>
        </w:rPr>
        <w:t> </w:t>
      </w:r>
      <w:r>
        <w:rPr>
          <w:sz w:val="22"/>
        </w:rPr>
        <w:t>and</w:t>
      </w:r>
      <w:r>
        <w:rPr>
          <w:spacing w:val="-10"/>
          <w:sz w:val="22"/>
        </w:rPr>
        <w:t> </w:t>
      </w:r>
      <w:r>
        <w:rPr>
          <w:sz w:val="22"/>
        </w:rPr>
        <w:t>needs</w:t>
      </w:r>
      <w:r>
        <w:rPr>
          <w:spacing w:val="-4"/>
          <w:sz w:val="22"/>
        </w:rPr>
        <w:t> </w:t>
      </w:r>
      <w:r>
        <w:rPr>
          <w:sz w:val="22"/>
        </w:rPr>
        <w:t>serious</w:t>
      </w:r>
      <w:r>
        <w:rPr>
          <w:spacing w:val="-2"/>
          <w:sz w:val="22"/>
        </w:rPr>
        <w:t> </w:t>
      </w:r>
      <w:r>
        <w:rPr>
          <w:sz w:val="22"/>
        </w:rPr>
        <w:t>attention.</w:t>
      </w:r>
      <w:r>
        <w:rPr>
          <w:spacing w:val="-11"/>
          <w:sz w:val="22"/>
        </w:rPr>
        <w:t> </w:t>
      </w:r>
      <w:r>
        <w:rPr>
          <w:sz w:val="22"/>
        </w:rPr>
        <w:t>This</w:t>
      </w:r>
      <w:r>
        <w:rPr>
          <w:spacing w:val="-10"/>
          <w:sz w:val="22"/>
        </w:rPr>
        <w:t> </w:t>
      </w:r>
      <w:r>
        <w:rPr>
          <w:sz w:val="22"/>
        </w:rPr>
        <w:t>has</w:t>
      </w:r>
      <w:r>
        <w:rPr>
          <w:spacing w:val="-5"/>
          <w:sz w:val="22"/>
        </w:rPr>
        <w:t> </w:t>
      </w:r>
      <w:r>
        <w:rPr>
          <w:sz w:val="22"/>
        </w:rPr>
        <w:t>to</w:t>
      </w:r>
      <w:r>
        <w:rPr>
          <w:spacing w:val="-8"/>
          <w:sz w:val="22"/>
        </w:rPr>
        <w:t> </w:t>
      </w:r>
      <w:r>
        <w:rPr>
          <w:sz w:val="22"/>
        </w:rPr>
        <w:t>be</w:t>
      </w:r>
      <w:r>
        <w:rPr>
          <w:spacing w:val="-8"/>
          <w:sz w:val="22"/>
        </w:rPr>
        <w:t> </w:t>
      </w:r>
      <w:r>
        <w:rPr>
          <w:sz w:val="22"/>
        </w:rPr>
        <w:t>tackled</w:t>
      </w:r>
      <w:r>
        <w:rPr>
          <w:spacing w:val="-3"/>
          <w:sz w:val="22"/>
        </w:rPr>
        <w:t> </w:t>
      </w:r>
      <w:r>
        <w:rPr>
          <w:sz w:val="22"/>
        </w:rPr>
        <w:t>and </w:t>
      </w:r>
      <w:r>
        <w:rPr>
          <w:sz w:val="21"/>
        </w:rPr>
        <w:t>solved on priority basis, the only solution to solve this problem is by developing new  skills </w:t>
      </w:r>
      <w:r>
        <w:rPr>
          <w:sz w:val="22"/>
        </w:rPr>
        <w:t>among youth and encouragement for upgrading their skills to enable them to start income </w:t>
      </w:r>
      <w:r>
        <w:rPr>
          <w:sz w:val="21"/>
        </w:rPr>
        <w:t>generating activities either through self employment or wage employment through illustrative activities. So this organisation has conducted awareness camps among the other back ward </w:t>
      </w:r>
      <w:r>
        <w:rPr>
          <w:sz w:val="22"/>
        </w:rPr>
        <w:t>class people and incurred an amount of Rs. 11,360/- towarcs these</w:t>
      </w:r>
      <w:r>
        <w:rPr>
          <w:spacing w:val="6"/>
          <w:sz w:val="22"/>
        </w:rPr>
        <w:t> </w:t>
      </w:r>
      <w:r>
        <w:rPr>
          <w:sz w:val="22"/>
        </w:rPr>
        <w:t>camps.</w:t>
      </w:r>
    </w:p>
    <w:p>
      <w:pPr>
        <w:pStyle w:val="ListParagraph"/>
        <w:numPr>
          <w:ilvl w:val="0"/>
          <w:numId w:val="2"/>
        </w:numPr>
        <w:tabs>
          <w:tab w:pos="812" w:val="left" w:leader="none"/>
          <w:tab w:pos="813" w:val="left" w:leader="none"/>
        </w:tabs>
        <w:spacing w:line="240" w:lineRule="auto" w:before="108" w:after="0"/>
        <w:ind w:left="812" w:right="0" w:hanging="685"/>
        <w:jc w:val="left"/>
        <w:rPr>
          <w:sz w:val="20"/>
        </w:rPr>
      </w:pPr>
      <w:r>
        <w:rPr>
          <w:w w:val="105"/>
          <w:sz w:val="20"/>
        </w:rPr>
        <w:t>SC &amp; ST TRAINING</w:t>
      </w:r>
      <w:r>
        <w:rPr>
          <w:spacing w:val="17"/>
          <w:w w:val="105"/>
          <w:sz w:val="20"/>
        </w:rPr>
        <w:t> </w:t>
      </w:r>
      <w:r>
        <w:rPr>
          <w:w w:val="105"/>
          <w:sz w:val="20"/>
        </w:rPr>
        <w:t>PROGRAMMES:</w:t>
      </w:r>
    </w:p>
    <w:p>
      <w:pPr>
        <w:pStyle w:val="BodyText"/>
        <w:spacing w:before="6"/>
        <w:rPr>
          <w:sz w:val="17"/>
        </w:rPr>
      </w:pPr>
    </w:p>
    <w:p>
      <w:pPr>
        <w:pStyle w:val="BodyText"/>
        <w:spacing w:line="340" w:lineRule="auto" w:before="1"/>
        <w:ind w:left="122" w:right="114" w:firstLine="689"/>
        <w:jc w:val="both"/>
      </w:pPr>
      <w:r>
        <w:rPr/>
        <w:t>Strengthening and improvement of Neo Literates </w:t>
      </w:r>
      <w:r>
        <w:rPr>
          <w:color w:val="858585"/>
          <w:w w:val="80"/>
        </w:rPr>
        <w:t>! </w:t>
      </w:r>
      <w:r>
        <w:rPr/>
        <w:t>n slum areas th!‹s organization has taken up vocational training programme in rural areas to develop skills among tne youth for earning wages for  their daily life and to strengthen  their skills in different  trades in the vicinity of</w:t>
      </w:r>
      <w:r>
        <w:rPr>
          <w:spacing w:val="12"/>
        </w:rPr>
        <w:t> </w:t>
      </w:r>
      <w:r>
        <w:rPr/>
        <w:t>slums.</w:t>
      </w:r>
    </w:p>
    <w:p>
      <w:pPr>
        <w:pStyle w:val="ListParagraph"/>
        <w:numPr>
          <w:ilvl w:val="0"/>
          <w:numId w:val="2"/>
        </w:numPr>
        <w:tabs>
          <w:tab w:pos="810" w:val="left" w:leader="none"/>
          <w:tab w:pos="811" w:val="left" w:leader="none"/>
        </w:tabs>
        <w:spacing w:line="240" w:lineRule="auto" w:before="106" w:after="0"/>
        <w:ind w:left="810" w:right="0" w:hanging="688"/>
        <w:jc w:val="left"/>
        <w:rPr>
          <w:sz w:val="20"/>
        </w:rPr>
      </w:pPr>
      <w:r>
        <w:rPr>
          <w:w w:val="110"/>
          <w:sz w:val="20"/>
        </w:rPr>
        <w:t>ENVIRONMENT</w:t>
      </w:r>
      <w:r>
        <w:rPr>
          <w:spacing w:val="26"/>
          <w:w w:val="110"/>
          <w:sz w:val="20"/>
        </w:rPr>
        <w:t> </w:t>
      </w:r>
      <w:r>
        <w:rPr>
          <w:w w:val="110"/>
          <w:sz w:val="20"/>
        </w:rPr>
        <w:t>:</w:t>
      </w:r>
    </w:p>
    <w:p>
      <w:pPr>
        <w:pStyle w:val="BodyText"/>
        <w:spacing w:before="2"/>
        <w:rPr>
          <w:sz w:val="17"/>
        </w:rPr>
      </w:pPr>
    </w:p>
    <w:p>
      <w:pPr>
        <w:spacing w:line="331" w:lineRule="auto" w:before="0"/>
        <w:ind w:left="113" w:right="112" w:firstLine="691"/>
        <w:jc w:val="both"/>
        <w:rPr>
          <w:sz w:val="21"/>
        </w:rPr>
      </w:pPr>
      <w:r>
        <w:rPr>
          <w:sz w:val="22"/>
        </w:rPr>
        <w:t>Good Environment will come by plantation of prices to avoid pollution and to make greenish place for good health. To built new society with good atmosphere for future Generation,</w:t>
      </w:r>
      <w:r>
        <w:rPr>
          <w:spacing w:val="-13"/>
          <w:sz w:val="22"/>
        </w:rPr>
        <w:t> </w:t>
      </w:r>
      <w:r>
        <w:rPr>
          <w:sz w:val="22"/>
        </w:rPr>
        <w:t>Ecological</w:t>
      </w:r>
      <w:r>
        <w:rPr>
          <w:spacing w:val="-16"/>
          <w:sz w:val="22"/>
        </w:rPr>
        <w:t> </w:t>
      </w:r>
      <w:r>
        <w:rPr>
          <w:sz w:val="22"/>
        </w:rPr>
        <w:t>Balance</w:t>
      </w:r>
      <w:r>
        <w:rPr>
          <w:spacing w:val="-20"/>
          <w:sz w:val="22"/>
        </w:rPr>
        <w:t> </w:t>
      </w:r>
      <w:r>
        <w:rPr>
          <w:sz w:val="22"/>
        </w:rPr>
        <w:t>is</w:t>
      </w:r>
      <w:r>
        <w:rPr>
          <w:spacing w:val="-23"/>
          <w:sz w:val="22"/>
        </w:rPr>
        <w:t> </w:t>
      </w:r>
      <w:r>
        <w:rPr>
          <w:sz w:val="22"/>
        </w:rPr>
        <w:t>compulsory</w:t>
      </w:r>
      <w:r>
        <w:rPr>
          <w:spacing w:val="-14"/>
          <w:sz w:val="22"/>
        </w:rPr>
        <w:t> </w:t>
      </w:r>
      <w:r>
        <w:rPr>
          <w:sz w:val="22"/>
        </w:rPr>
        <w:t>hence</w:t>
      </w:r>
      <w:r>
        <w:rPr>
          <w:spacing w:val="-18"/>
          <w:sz w:val="22"/>
        </w:rPr>
        <w:t> </w:t>
      </w:r>
      <w:r>
        <w:rPr>
          <w:sz w:val="22"/>
        </w:rPr>
        <w:t>this</w:t>
      </w:r>
      <w:r>
        <w:rPr>
          <w:spacing w:val="-23"/>
          <w:sz w:val="22"/>
        </w:rPr>
        <w:t> </w:t>
      </w:r>
      <w:r>
        <w:rPr>
          <w:sz w:val="22"/>
        </w:rPr>
        <w:t>organsiation</w:t>
      </w:r>
      <w:r>
        <w:rPr>
          <w:spacing w:val="-15"/>
          <w:sz w:val="22"/>
        </w:rPr>
        <w:t> </w:t>
      </w:r>
      <w:r>
        <w:rPr>
          <w:sz w:val="22"/>
        </w:rPr>
        <w:t>has</w:t>
      </w:r>
      <w:r>
        <w:rPr>
          <w:spacing w:val="-21"/>
          <w:sz w:val="22"/>
        </w:rPr>
        <w:t> </w:t>
      </w:r>
      <w:r>
        <w:rPr>
          <w:sz w:val="22"/>
        </w:rPr>
        <w:t>taken</w:t>
      </w:r>
      <w:r>
        <w:rPr>
          <w:spacing w:val="-18"/>
          <w:sz w:val="22"/>
        </w:rPr>
        <w:t> </w:t>
      </w:r>
      <w:r>
        <w:rPr>
          <w:sz w:val="22"/>
        </w:rPr>
        <w:t>up</w:t>
      </w:r>
      <w:r>
        <w:rPr>
          <w:spacing w:val="-21"/>
          <w:sz w:val="22"/>
        </w:rPr>
        <w:t> </w:t>
      </w:r>
      <w:r>
        <w:rPr>
          <w:sz w:val="22"/>
        </w:rPr>
        <w:t>plantation </w:t>
      </w:r>
      <w:r>
        <w:rPr>
          <w:sz w:val="21"/>
        </w:rPr>
        <w:t>programme and conducted awareness programme stating. Every man should lead one tree for good</w:t>
      </w:r>
      <w:r>
        <w:rPr>
          <w:spacing w:val="14"/>
          <w:sz w:val="21"/>
        </w:rPr>
        <w:t> </w:t>
      </w:r>
      <w:r>
        <w:rPr>
          <w:sz w:val="21"/>
        </w:rPr>
        <w:t>environment..</w:t>
      </w:r>
    </w:p>
    <w:p>
      <w:pPr>
        <w:pStyle w:val="ListParagraph"/>
        <w:numPr>
          <w:ilvl w:val="0"/>
          <w:numId w:val="2"/>
        </w:numPr>
        <w:tabs>
          <w:tab w:pos="811" w:val="left" w:leader="none"/>
          <w:tab w:pos="812" w:val="left" w:leader="none"/>
        </w:tabs>
        <w:spacing w:line="240" w:lineRule="auto" w:before="120" w:after="0"/>
        <w:ind w:left="811" w:right="0" w:hanging="689"/>
        <w:jc w:val="left"/>
        <w:rPr>
          <w:sz w:val="20"/>
        </w:rPr>
      </w:pPr>
      <w:r>
        <w:rPr>
          <w:w w:val="115"/>
          <w:sz w:val="20"/>
        </w:rPr>
        <w:t>YOGA TRAINING</w:t>
      </w:r>
      <w:r>
        <w:rPr>
          <w:spacing w:val="27"/>
          <w:w w:val="115"/>
          <w:sz w:val="20"/>
        </w:rPr>
        <w:t> </w:t>
      </w:r>
      <w:r>
        <w:rPr>
          <w:w w:val="115"/>
          <w:sz w:val="20"/>
        </w:rPr>
        <w:t>:</w:t>
      </w:r>
    </w:p>
    <w:p>
      <w:pPr>
        <w:pStyle w:val="BodyText"/>
        <w:rPr>
          <w:sz w:val="18"/>
        </w:rPr>
      </w:pPr>
    </w:p>
    <w:p>
      <w:pPr>
        <w:spacing w:line="333" w:lineRule="auto" w:before="0"/>
        <w:ind w:left="125" w:right="102" w:firstLine="684"/>
        <w:jc w:val="both"/>
        <w:rPr>
          <w:sz w:val="22"/>
        </w:rPr>
      </w:pPr>
      <w:r>
        <w:rPr>
          <w:sz w:val="21"/>
        </w:rPr>
        <w:t>Now a days in the human life whole world is basing on yoga practice. To set peace of mind ‘in their jobs and their daily activities. This is general phenomena for every bodies good </w:t>
      </w:r>
      <w:r>
        <w:rPr>
          <w:sz w:val="22"/>
        </w:rPr>
        <w:t>health to avoid Blood Pressure, temptation etc. with a view to practice from child hood. This</w:t>
      </w:r>
    </w:p>
    <w:p>
      <w:pPr>
        <w:spacing w:line="331" w:lineRule="auto" w:before="100"/>
        <w:ind w:left="114" w:right="102" w:firstLine="8"/>
        <w:jc w:val="both"/>
        <w:rPr>
          <w:sz w:val="22"/>
        </w:rPr>
      </w:pPr>
      <w:r>
        <w:rPr>
          <w:sz w:val="21"/>
        </w:rPr>
        <w:t>organisation has taken up yoga programme for school going children in various schools of </w:t>
      </w:r>
      <w:r>
        <w:rPr>
          <w:sz w:val="22"/>
        </w:rPr>
        <w:t>Cuddapah District, there is dire need to give training to the teachers in yoga so that they will give practice to their children in schools along with their daily activities.</w:t>
      </w:r>
    </w:p>
    <w:p>
      <w:pPr>
        <w:spacing w:after="0" w:line="331" w:lineRule="auto"/>
        <w:jc w:val="both"/>
        <w:rPr>
          <w:sz w:val="22"/>
        </w:rPr>
        <w:sectPr>
          <w:pgSz w:w="11950" w:h="16270"/>
          <w:pgMar w:top="1540" w:bottom="280" w:left="1420" w:right="1340"/>
        </w:sectPr>
      </w:pPr>
    </w:p>
    <w:p>
      <w:pPr>
        <w:pStyle w:val="ListParagraph"/>
        <w:numPr>
          <w:ilvl w:val="0"/>
          <w:numId w:val="2"/>
        </w:numPr>
        <w:tabs>
          <w:tab w:pos="805" w:val="left" w:leader="none"/>
          <w:tab w:pos="806" w:val="left" w:leader="none"/>
        </w:tabs>
        <w:spacing w:line="240" w:lineRule="auto" w:before="177" w:after="0"/>
        <w:ind w:left="806" w:right="0" w:hanging="684"/>
        <w:jc w:val="left"/>
        <w:rPr>
          <w:sz w:val="20"/>
        </w:rPr>
      </w:pPr>
      <w:r>
        <w:rPr>
          <w:w w:val="105"/>
          <w:sz w:val="20"/>
        </w:rPr>
        <w:t>CRS - COL1MUNITY RADIO STATION (SERVICES) AWARENESS CAMPS</w:t>
      </w:r>
      <w:r>
        <w:rPr>
          <w:spacing w:val="-31"/>
          <w:w w:val="105"/>
          <w:sz w:val="20"/>
        </w:rPr>
        <w:t> </w:t>
      </w:r>
      <w:r>
        <w:rPr>
          <w:w w:val="105"/>
          <w:sz w:val="20"/>
        </w:rPr>
        <w:t>:</w:t>
      </w:r>
    </w:p>
    <w:p>
      <w:pPr>
        <w:pStyle w:val="BodyText"/>
        <w:rPr>
          <w:sz w:val="22"/>
        </w:rPr>
      </w:pPr>
    </w:p>
    <w:p>
      <w:pPr>
        <w:pStyle w:val="BodyText"/>
        <w:rPr>
          <w:sz w:val="22"/>
        </w:rPr>
      </w:pPr>
    </w:p>
    <w:p>
      <w:pPr>
        <w:pStyle w:val="Heading2"/>
        <w:spacing w:line="326" w:lineRule="auto" w:before="138"/>
        <w:ind w:left="115" w:right="105" w:firstLine="685"/>
      </w:pPr>
      <w:r>
        <w:rPr>
          <w:w w:val="95"/>
        </w:rPr>
        <w:t>Conduct</w:t>
      </w:r>
      <w:r>
        <w:rPr>
          <w:spacing w:val="13"/>
          <w:w w:val="95"/>
        </w:rPr>
        <w:t> </w:t>
      </w:r>
      <w:r>
        <w:rPr>
          <w:w w:val="95"/>
        </w:rPr>
        <w:t>d</w:t>
      </w:r>
      <w:r>
        <w:rPr>
          <w:spacing w:val="-14"/>
          <w:w w:val="95"/>
        </w:rPr>
        <w:t> </w:t>
      </w:r>
      <w:r>
        <w:rPr>
          <w:w w:val="95"/>
        </w:rPr>
        <w:t>Awareness</w:t>
      </w:r>
      <w:r>
        <w:rPr>
          <w:spacing w:val="-9"/>
          <w:w w:val="95"/>
        </w:rPr>
        <w:t> </w:t>
      </w:r>
      <w:r>
        <w:rPr>
          <w:w w:val="95"/>
        </w:rPr>
        <w:t>camps</w:t>
      </w:r>
      <w:r>
        <w:rPr>
          <w:spacing w:val="-12"/>
          <w:w w:val="95"/>
        </w:rPr>
        <w:t> </w:t>
      </w:r>
      <w:r>
        <w:rPr>
          <w:w w:val="95"/>
        </w:rPr>
        <w:t>in</w:t>
      </w:r>
      <w:r>
        <w:rPr>
          <w:spacing w:val="-17"/>
          <w:w w:val="95"/>
        </w:rPr>
        <w:t> </w:t>
      </w:r>
      <w:r>
        <w:rPr>
          <w:w w:val="95"/>
        </w:rPr>
        <w:t>Kadapa</w:t>
      </w:r>
      <w:r>
        <w:rPr>
          <w:spacing w:val="-3"/>
          <w:w w:val="95"/>
        </w:rPr>
        <w:t> </w:t>
      </w:r>
      <w:r>
        <w:rPr>
          <w:w w:val="95"/>
        </w:rPr>
        <w:t>Mandal</w:t>
      </w:r>
      <w:r>
        <w:rPr>
          <w:spacing w:val="-9"/>
          <w:w w:val="95"/>
        </w:rPr>
        <w:t> </w:t>
      </w:r>
      <w:r>
        <w:rPr>
          <w:w w:val="95"/>
        </w:rPr>
        <w:t>about</w:t>
      </w:r>
      <w:r>
        <w:rPr>
          <w:spacing w:val="-17"/>
          <w:w w:val="95"/>
        </w:rPr>
        <w:t> </w:t>
      </w:r>
      <w:r>
        <w:rPr>
          <w:w w:val="95"/>
        </w:rPr>
        <w:t>Community</w:t>
      </w:r>
      <w:r>
        <w:rPr>
          <w:spacing w:val="-1"/>
          <w:w w:val="95"/>
        </w:rPr>
        <w:t> </w:t>
      </w:r>
      <w:r>
        <w:rPr>
          <w:w w:val="95"/>
        </w:rPr>
        <w:t>Radio</w:t>
      </w:r>
      <w:r>
        <w:rPr>
          <w:spacing w:val="-10"/>
          <w:w w:val="95"/>
        </w:rPr>
        <w:t> </w:t>
      </w:r>
      <w:r>
        <w:rPr>
          <w:w w:val="95"/>
        </w:rPr>
        <w:t>Station</w:t>
      </w:r>
      <w:r>
        <w:rPr>
          <w:spacing w:val="-8"/>
          <w:w w:val="95"/>
        </w:rPr>
        <w:t> </w:t>
      </w:r>
      <w:r>
        <w:rPr>
          <w:w w:val="95"/>
        </w:rPr>
        <w:t>services </w:t>
      </w:r>
      <w:r>
        <w:rPr/>
        <w:t>in rural and urban areas for joining groups in SHGs and for making programmes about problems</w:t>
      </w:r>
      <w:r>
        <w:rPr>
          <w:spacing w:val="-11"/>
        </w:rPr>
        <w:t> </w:t>
      </w:r>
      <w:r>
        <w:rPr/>
        <w:t>in</w:t>
      </w:r>
      <w:r>
        <w:rPr>
          <w:spacing w:val="-16"/>
        </w:rPr>
        <w:t> </w:t>
      </w:r>
      <w:r>
        <w:rPr/>
        <w:t>the</w:t>
      </w:r>
      <w:r>
        <w:rPr>
          <w:spacing w:val="-16"/>
        </w:rPr>
        <w:t> </w:t>
      </w:r>
      <w:r>
        <w:rPr/>
        <w:t>villages</w:t>
      </w:r>
      <w:r>
        <w:rPr>
          <w:spacing w:val="-10"/>
        </w:rPr>
        <w:t> </w:t>
      </w:r>
      <w:r>
        <w:rPr/>
        <w:t>sector</w:t>
      </w:r>
      <w:r>
        <w:rPr>
          <w:spacing w:val="-6"/>
        </w:rPr>
        <w:t> </w:t>
      </w:r>
      <w:r>
        <w:rPr/>
        <w:t>wise</w:t>
      </w:r>
      <w:r>
        <w:rPr>
          <w:spacing w:val="-14"/>
        </w:rPr>
        <w:t> </w:t>
      </w:r>
      <w:r>
        <w:rPr/>
        <w:t>like</w:t>
      </w:r>
      <w:r>
        <w:rPr>
          <w:spacing w:val="-16"/>
        </w:rPr>
        <w:t> </w:t>
      </w:r>
      <w:r>
        <w:rPr/>
        <w:t>slum</w:t>
      </w:r>
      <w:r>
        <w:rPr>
          <w:spacing w:val="-14"/>
        </w:rPr>
        <w:t> </w:t>
      </w:r>
      <w:r>
        <w:rPr/>
        <w:t>areas,</w:t>
      </w:r>
      <w:r>
        <w:rPr>
          <w:spacing w:val="-15"/>
        </w:rPr>
        <w:t> </w:t>
      </w:r>
      <w:r>
        <w:rPr/>
        <w:t>health</w:t>
      </w:r>
      <w:r>
        <w:rPr>
          <w:spacing w:val="-14"/>
        </w:rPr>
        <w:t> </w:t>
      </w:r>
      <w:r>
        <w:rPr/>
        <w:t>problems,</w:t>
      </w:r>
      <w:r>
        <w:rPr>
          <w:spacing w:val="-8"/>
        </w:rPr>
        <w:t> </w:t>
      </w:r>
      <w:r>
        <w:rPr/>
        <w:t>self</w:t>
      </w:r>
      <w:r>
        <w:rPr>
          <w:spacing w:val="-16"/>
        </w:rPr>
        <w:t> </w:t>
      </w:r>
      <w:r>
        <w:rPr/>
        <w:t>help</w:t>
      </w:r>
      <w:r>
        <w:rPr>
          <w:spacing w:val="-14"/>
        </w:rPr>
        <w:t> </w:t>
      </w:r>
      <w:r>
        <w:rPr/>
        <w:t>group</w:t>
      </w:r>
      <w:r>
        <w:rPr>
          <w:spacing w:val="-15"/>
        </w:rPr>
        <w:t> </w:t>
      </w:r>
      <w:r>
        <w:rPr/>
        <w:t>benefits and</w:t>
      </w:r>
      <w:r>
        <w:rPr>
          <w:spacing w:val="-10"/>
        </w:rPr>
        <w:t> </w:t>
      </w:r>
      <w:r>
        <w:rPr/>
        <w:t>loans</w:t>
      </w:r>
      <w:r>
        <w:rPr>
          <w:spacing w:val="-3"/>
        </w:rPr>
        <w:t> </w:t>
      </w:r>
      <w:r>
        <w:rPr/>
        <w:t>from</w:t>
      </w:r>
      <w:r>
        <w:rPr>
          <w:spacing w:val="-3"/>
        </w:rPr>
        <w:t> </w:t>
      </w:r>
      <w:r>
        <w:rPr/>
        <w:t>the</w:t>
      </w:r>
      <w:r>
        <w:rPr>
          <w:spacing w:val="-12"/>
        </w:rPr>
        <w:t> </w:t>
      </w:r>
      <w:r>
        <w:rPr/>
        <w:t>bank</w:t>
      </w:r>
      <w:r>
        <w:rPr>
          <w:spacing w:val="-5"/>
        </w:rPr>
        <w:t> </w:t>
      </w:r>
      <w:r>
        <w:rPr/>
        <w:t>and</w:t>
      </w:r>
      <w:r>
        <w:rPr>
          <w:spacing w:val="-7"/>
        </w:rPr>
        <w:t> </w:t>
      </w:r>
      <w:r>
        <w:rPr/>
        <w:t>vegetable</w:t>
      </w:r>
      <w:r>
        <w:rPr>
          <w:spacing w:val="-7"/>
        </w:rPr>
        <w:t> </w:t>
      </w:r>
      <w:r>
        <w:rPr/>
        <w:t>sendings to</w:t>
      </w:r>
      <w:r>
        <w:rPr>
          <w:spacing w:val="-10"/>
        </w:rPr>
        <w:t> </w:t>
      </w:r>
      <w:r>
        <w:rPr/>
        <w:t>below</w:t>
      </w:r>
      <w:r>
        <w:rPr>
          <w:spacing w:val="-1"/>
        </w:rPr>
        <w:t> </w:t>
      </w:r>
      <w:r>
        <w:rPr/>
        <w:t>poverty</w:t>
      </w:r>
      <w:r>
        <w:rPr>
          <w:spacing w:val="-1"/>
        </w:rPr>
        <w:t> </w:t>
      </w:r>
      <w:r>
        <w:rPr/>
        <w:t>live</w:t>
      </w:r>
      <w:r>
        <w:rPr>
          <w:spacing w:val="-8"/>
        </w:rPr>
        <w:t> </w:t>
      </w:r>
      <w:r>
        <w:rPr/>
        <w:t>people</w:t>
      </w:r>
      <w:r>
        <w:rPr>
          <w:spacing w:val="1"/>
        </w:rPr>
        <w:t> </w:t>
      </w:r>
      <w:r>
        <w:rPr/>
        <w:t>and</w:t>
      </w:r>
      <w:r>
        <w:rPr>
          <w:spacing w:val="-3"/>
        </w:rPr>
        <w:t> </w:t>
      </w:r>
      <w:r>
        <w:rPr/>
        <w:t>clean</w:t>
      </w:r>
      <w:r>
        <w:rPr>
          <w:spacing w:val="-4"/>
        </w:rPr>
        <w:t> </w:t>
      </w:r>
      <w:r>
        <w:rPr/>
        <w:t>and green works in the vicinities for good health. The Correspondent of Archana group colleges, Kadapa</w:t>
      </w:r>
      <w:r>
        <w:rPr>
          <w:spacing w:val="-10"/>
        </w:rPr>
        <w:t> </w:t>
      </w:r>
      <w:r>
        <w:rPr/>
        <w:t>participated</w:t>
      </w:r>
      <w:r>
        <w:rPr>
          <w:spacing w:val="-8"/>
        </w:rPr>
        <w:t> </w:t>
      </w:r>
      <w:r>
        <w:rPr/>
        <w:t>in</w:t>
      </w:r>
      <w:r>
        <w:rPr>
          <w:spacing w:val="-21"/>
        </w:rPr>
        <w:t> </w:t>
      </w:r>
      <w:r>
        <w:rPr/>
        <w:t>that</w:t>
      </w:r>
      <w:r>
        <w:rPr>
          <w:spacing w:val="-19"/>
        </w:rPr>
        <w:t> </w:t>
      </w:r>
      <w:r>
        <w:rPr/>
        <w:t>camps,</w:t>
      </w:r>
      <w:r>
        <w:rPr>
          <w:spacing w:val="-9"/>
        </w:rPr>
        <w:t> </w:t>
      </w:r>
      <w:r>
        <w:rPr/>
        <w:t>an</w:t>
      </w:r>
      <w:r>
        <w:rPr>
          <w:spacing w:val="-18"/>
        </w:rPr>
        <w:t> </w:t>
      </w:r>
      <w:r>
        <w:rPr/>
        <w:t>amount</w:t>
      </w:r>
      <w:r>
        <w:rPr>
          <w:spacing w:val="-16"/>
        </w:rPr>
        <w:t> </w:t>
      </w:r>
      <w:r>
        <w:rPr/>
        <w:t>of</w:t>
      </w:r>
      <w:r>
        <w:rPr>
          <w:spacing w:val="-24"/>
        </w:rPr>
        <w:t> </w:t>
      </w:r>
      <w:r>
        <w:rPr/>
        <w:t>Rs.</w:t>
      </w:r>
      <w:r>
        <w:rPr>
          <w:spacing w:val="-15"/>
        </w:rPr>
        <w:t> </w:t>
      </w:r>
      <w:r>
        <w:rPr/>
        <w:t>11,830/-</w:t>
      </w:r>
      <w:r>
        <w:rPr>
          <w:spacing w:val="-11"/>
        </w:rPr>
        <w:t> </w:t>
      </w:r>
      <w:r>
        <w:rPr/>
        <w:t>incurred</w:t>
      </w:r>
      <w:r>
        <w:rPr>
          <w:spacing w:val="-12"/>
        </w:rPr>
        <w:t> </w:t>
      </w:r>
      <w:r>
        <w:rPr/>
        <w:t>for</w:t>
      </w:r>
      <w:r>
        <w:rPr>
          <w:spacing w:val="-14"/>
        </w:rPr>
        <w:t> </w:t>
      </w:r>
      <w:r>
        <w:rPr/>
        <w:t>the</w:t>
      </w:r>
      <w:r>
        <w:rPr>
          <w:spacing w:val="-18"/>
        </w:rPr>
        <w:t> </w:t>
      </w:r>
      <w:r>
        <w:rPr/>
        <w:t>said</w:t>
      </w:r>
      <w:r>
        <w:rPr>
          <w:spacing w:val="-17"/>
        </w:rPr>
        <w:t> </w:t>
      </w:r>
      <w:r>
        <w:rPr/>
        <w:t>camps.</w:t>
      </w:r>
    </w:p>
    <w:p>
      <w:pPr>
        <w:pStyle w:val="BodyText"/>
        <w:rPr>
          <w:sz w:val="24"/>
        </w:rPr>
      </w:pPr>
    </w:p>
    <w:p>
      <w:pPr>
        <w:pStyle w:val="BodyText"/>
        <w:spacing w:before="5"/>
        <w:rPr>
          <w:sz w:val="25"/>
        </w:rPr>
      </w:pPr>
    </w:p>
    <w:p>
      <w:pPr>
        <w:spacing w:before="0"/>
        <w:ind w:left="145" w:right="0" w:firstLine="0"/>
        <w:jc w:val="left"/>
        <w:rPr>
          <w:rFonts w:ascii="Times New Roman"/>
          <w:sz w:val="27"/>
        </w:rPr>
      </w:pPr>
      <w:r>
        <w:rPr>
          <w:rFonts w:ascii="Times New Roman"/>
          <w:sz w:val="27"/>
        </w:rPr>
        <w:t>ir. COVID D ISTRIBUTI ON-.</w:t>
      </w:r>
    </w:p>
    <w:p>
      <w:pPr>
        <w:spacing w:line="352" w:lineRule="auto" w:before="263"/>
        <w:ind w:left="127" w:right="102" w:firstLine="780"/>
        <w:jc w:val="both"/>
        <w:rPr>
          <w:sz w:val="20"/>
        </w:rPr>
      </w:pPr>
      <w:r>
        <w:rPr>
          <w:sz w:val="20"/>
        </w:rPr>
        <w:t>In  the  covid  pandemic  situation  the  government  said  that  people  should  not   come on roads for any purpose in this situation so many families suffered for their livelihood so this organization has con°,e forwarded to sr pply rice and provisions to 100</w:t>
      </w:r>
      <w:r>
        <w:rPr>
          <w:spacing w:val="1"/>
          <w:sz w:val="20"/>
        </w:rPr>
        <w:t> </w:t>
      </w:r>
      <w:r>
        <w:rPr>
          <w:sz w:val="20"/>
        </w:rPr>
        <w:t>famines,</w:t>
      </w:r>
    </w:p>
    <w:p>
      <w:pPr>
        <w:pStyle w:val="BodyText"/>
        <w:rPr>
          <w:sz w:val="22"/>
        </w:rPr>
      </w:pPr>
    </w:p>
    <w:p>
      <w:pPr>
        <w:pStyle w:val="BodyText"/>
        <w:rPr>
          <w:sz w:val="22"/>
        </w:rPr>
      </w:pPr>
    </w:p>
    <w:p>
      <w:pPr>
        <w:pStyle w:val="BodyText"/>
        <w:rPr>
          <w:sz w:val="22"/>
        </w:rPr>
      </w:pPr>
    </w:p>
    <w:p>
      <w:pPr>
        <w:pStyle w:val="BodyText"/>
        <w:spacing w:before="3"/>
        <w:rPr>
          <w:sz w:val="20"/>
        </w:rPr>
      </w:pPr>
    </w:p>
    <w:p>
      <w:pPr>
        <w:spacing w:before="0"/>
        <w:ind w:left="223" w:right="1211" w:firstLine="0"/>
        <w:jc w:val="center"/>
        <w:rPr>
          <w:sz w:val="19"/>
        </w:rPr>
      </w:pPr>
      <w:r>
        <w:rPr>
          <w:sz w:val="19"/>
        </w:rPr>
        <w:t>CONCLUSION</w:t>
      </w:r>
    </w:p>
    <w:p>
      <w:pPr>
        <w:pStyle w:val="BodyText"/>
        <w:rPr>
          <w:sz w:val="20"/>
        </w:rPr>
      </w:pPr>
    </w:p>
    <w:p>
      <w:pPr>
        <w:pStyle w:val="BodyText"/>
        <w:rPr>
          <w:sz w:val="20"/>
        </w:rPr>
      </w:pPr>
    </w:p>
    <w:p>
      <w:pPr>
        <w:pStyle w:val="BodyText"/>
        <w:rPr>
          <w:sz w:val="17"/>
        </w:rPr>
      </w:pPr>
    </w:p>
    <w:p>
      <w:pPr>
        <w:pStyle w:val="BodyText"/>
        <w:spacing w:line="336" w:lineRule="auto"/>
        <w:ind w:left="125" w:right="110" w:firstLine="685"/>
        <w:jc w:val="both"/>
      </w:pPr>
      <w:r>
        <w:rPr/>
        <w:t>This socie/ has grown slowly but steadily inch by inch in the parts of  rendering  dedicated and self less services to the week and the downtrodden section of the society. The high values taken from teaching of Dr. AMBEDKAR in whose name this society has been established is the guiding light of the society. We have built up massive structure of man power resources besieged creating permanent assets in the shape of buildings for accommodating offices, hostels, etc., In order to serve the for flung villages and travel areas the society is maintaining two vehicles with drivers. The society and its members and staff are determined continue to struggle for the successful implementation of programmes and fulfill the objectives of the</w:t>
      </w:r>
      <w:r>
        <w:rPr>
          <w:spacing w:val="13"/>
        </w:rPr>
        <w:t> </w:t>
      </w:r>
      <w:r>
        <w:rPr/>
        <w:t>society.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spacing w:line="221" w:lineRule="exact" w:before="93"/>
        <w:ind w:left="6697" w:right="1211" w:firstLine="0"/>
        <w:jc w:val="center"/>
        <w:rPr>
          <w:sz w:val="20"/>
        </w:rPr>
      </w:pPr>
      <w:r>
        <w:rPr/>
        <w:pict>
          <v:group style="position:absolute;margin-left:323.040009pt;margin-top:-41.890121pt;width:139.2pt;height:48.8pt;mso-position-horizontal-relative:page;mso-position-vertical-relative:paragraph;z-index:-15809536" coordorigin="6461,-838" coordsize="2784,976">
            <v:shape style="position:absolute;left:8500;top:-473;width:192;height:600" type="#_x0000_t75" stroked="false">
              <v:imagedata r:id="rId6" o:title=""/>
            </v:shape>
            <v:shape style="position:absolute;left:6460;top:-838;width:2784;height:365" type="#_x0000_t75" stroked="false">
              <v:imagedata r:id="rId7" o:title=""/>
            </v:shape>
            <v:shapetype id="_x0000_t202" o:spt="202" coordsize="21600,21600" path="m,l,21600r21600,l21600,xe">
              <v:stroke joinstyle="miter"/>
              <v:path gradientshapeok="t" o:connecttype="rect"/>
            </v:shapetype>
            <v:shape style="position:absolute;left:6460;top:-838;width:2784;height:976" type="#_x0000_t202" filled="false" stroked="false">
              <v:textbox inset="0,0,0,0">
                <w:txbxContent>
                  <w:p>
                    <w:pPr>
                      <w:spacing w:line="240" w:lineRule="auto" w:before="0"/>
                      <w:rPr>
                        <w:sz w:val="22"/>
                      </w:rPr>
                    </w:pPr>
                  </w:p>
                  <w:p>
                    <w:pPr>
                      <w:spacing w:line="240" w:lineRule="auto" w:before="0"/>
                      <w:rPr>
                        <w:sz w:val="22"/>
                      </w:rPr>
                    </w:pPr>
                  </w:p>
                  <w:p>
                    <w:pPr>
                      <w:spacing w:line="240" w:lineRule="auto" w:before="9"/>
                      <w:rPr>
                        <w:sz w:val="19"/>
                      </w:rPr>
                    </w:pPr>
                  </w:p>
                  <w:p>
                    <w:pPr>
                      <w:spacing w:before="0"/>
                      <w:ind w:left="0" w:right="64" w:firstLine="0"/>
                      <w:jc w:val="right"/>
                      <w:rPr>
                        <w:sz w:val="21"/>
                      </w:rPr>
                    </w:pPr>
                    <w:r>
                      <w:rPr>
                        <w:w w:val="125"/>
                        <w:sz w:val="21"/>
                      </w:rPr>
                      <w:t>yñs\ñu</w:t>
                    </w:r>
                  </w:p>
                </w:txbxContent>
              </v:textbox>
              <w10:wrap type="none"/>
            </v:shape>
            <w10:wrap type="none"/>
          </v:group>
        </w:pict>
      </w:r>
      <w:r>
        <w:rPr>
          <w:w w:val="105"/>
          <w:sz w:val="20"/>
        </w:rPr>
        <w:t>PRESIDENT</w:t>
      </w:r>
    </w:p>
    <w:p>
      <w:pPr>
        <w:spacing w:line="228" w:lineRule="auto" w:before="1"/>
        <w:ind w:left="6014" w:right="540" w:hanging="7"/>
        <w:jc w:val="center"/>
        <w:rPr>
          <w:sz w:val="20"/>
        </w:rPr>
      </w:pPr>
      <w:r>
        <w:rPr>
          <w:w w:val="95"/>
          <w:sz w:val="22"/>
        </w:rPr>
        <w:t>Dr. Ambedkar Dalita Varga </w:t>
      </w:r>
      <w:r>
        <w:rPr>
          <w:w w:val="95"/>
          <w:sz w:val="21"/>
        </w:rPr>
        <w:t>Abivruddi Sangam (DADAS), </w:t>
      </w:r>
      <w:r>
        <w:rPr>
          <w:sz w:val="21"/>
        </w:rPr>
        <w:t>Gajula Street, Masapet, </w:t>
      </w:r>
      <w:r>
        <w:rPr>
          <w:sz w:val="20"/>
        </w:rPr>
        <w:t>Cuddapah,</w:t>
      </w:r>
      <w:r>
        <w:rPr>
          <w:spacing w:val="30"/>
          <w:sz w:val="20"/>
        </w:rPr>
        <w:t> </w:t>
      </w:r>
      <w:r>
        <w:rPr>
          <w:sz w:val="20"/>
        </w:rPr>
        <w:t>A.P.</w:t>
      </w:r>
    </w:p>
    <w:sectPr>
      <w:pgSz w:w="11910" w:h="16840"/>
      <w:pgMar w:top="1580" w:bottom="280" w:left="13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800" w:hanging="681"/>
        <w:jc w:val="left"/>
      </w:pPr>
      <w:rPr>
        <w:rFonts w:hint="default"/>
        <w:spacing w:val="-1"/>
        <w:w w:val="90"/>
        <w:lang w:val="en-US" w:eastAsia="en-US" w:bidi="ar-SA"/>
      </w:rPr>
    </w:lvl>
    <w:lvl w:ilvl="1">
      <w:start w:val="0"/>
      <w:numFmt w:val="bullet"/>
      <w:lvlText w:val="•"/>
      <w:lvlJc w:val="left"/>
      <w:pPr>
        <w:ind w:left="1638" w:hanging="681"/>
      </w:pPr>
      <w:rPr>
        <w:rFonts w:hint="default"/>
        <w:lang w:val="en-US" w:eastAsia="en-US" w:bidi="ar-SA"/>
      </w:rPr>
    </w:lvl>
    <w:lvl w:ilvl="2">
      <w:start w:val="0"/>
      <w:numFmt w:val="bullet"/>
      <w:lvlText w:val="•"/>
      <w:lvlJc w:val="left"/>
      <w:pPr>
        <w:ind w:left="2476" w:hanging="681"/>
      </w:pPr>
      <w:rPr>
        <w:rFonts w:hint="default"/>
        <w:lang w:val="en-US" w:eastAsia="en-US" w:bidi="ar-SA"/>
      </w:rPr>
    </w:lvl>
    <w:lvl w:ilvl="3">
      <w:start w:val="0"/>
      <w:numFmt w:val="bullet"/>
      <w:lvlText w:val="•"/>
      <w:lvlJc w:val="left"/>
      <w:pPr>
        <w:ind w:left="3315" w:hanging="681"/>
      </w:pPr>
      <w:rPr>
        <w:rFonts w:hint="default"/>
        <w:lang w:val="en-US" w:eastAsia="en-US" w:bidi="ar-SA"/>
      </w:rPr>
    </w:lvl>
    <w:lvl w:ilvl="4">
      <w:start w:val="0"/>
      <w:numFmt w:val="bullet"/>
      <w:lvlText w:val="•"/>
      <w:lvlJc w:val="left"/>
      <w:pPr>
        <w:ind w:left="4153" w:hanging="681"/>
      </w:pPr>
      <w:rPr>
        <w:rFonts w:hint="default"/>
        <w:lang w:val="en-US" w:eastAsia="en-US" w:bidi="ar-SA"/>
      </w:rPr>
    </w:lvl>
    <w:lvl w:ilvl="5">
      <w:start w:val="0"/>
      <w:numFmt w:val="bullet"/>
      <w:lvlText w:val="•"/>
      <w:lvlJc w:val="left"/>
      <w:pPr>
        <w:ind w:left="4992" w:hanging="681"/>
      </w:pPr>
      <w:rPr>
        <w:rFonts w:hint="default"/>
        <w:lang w:val="en-US" w:eastAsia="en-US" w:bidi="ar-SA"/>
      </w:rPr>
    </w:lvl>
    <w:lvl w:ilvl="6">
      <w:start w:val="0"/>
      <w:numFmt w:val="bullet"/>
      <w:lvlText w:val="•"/>
      <w:lvlJc w:val="left"/>
      <w:pPr>
        <w:ind w:left="5830" w:hanging="681"/>
      </w:pPr>
      <w:rPr>
        <w:rFonts w:hint="default"/>
        <w:lang w:val="en-US" w:eastAsia="en-US" w:bidi="ar-SA"/>
      </w:rPr>
    </w:lvl>
    <w:lvl w:ilvl="7">
      <w:start w:val="0"/>
      <w:numFmt w:val="bullet"/>
      <w:lvlText w:val="•"/>
      <w:lvlJc w:val="left"/>
      <w:pPr>
        <w:ind w:left="6669" w:hanging="681"/>
      </w:pPr>
      <w:rPr>
        <w:rFonts w:hint="default"/>
        <w:lang w:val="en-US" w:eastAsia="en-US" w:bidi="ar-SA"/>
      </w:rPr>
    </w:lvl>
    <w:lvl w:ilvl="8">
      <w:start w:val="0"/>
      <w:numFmt w:val="bullet"/>
      <w:lvlText w:val="•"/>
      <w:lvlJc w:val="left"/>
      <w:pPr>
        <w:ind w:left="7507" w:hanging="681"/>
      </w:pPr>
      <w:rPr>
        <w:rFonts w:hint="default"/>
        <w:lang w:val="en-US" w:eastAsia="en-US" w:bidi="ar-SA"/>
      </w:rPr>
    </w:lvl>
  </w:abstractNum>
  <w:abstractNum w:abstractNumId="0">
    <w:multiLevelType w:val="hybridMultilevel"/>
    <w:lvl w:ilvl="0">
      <w:start w:val="1"/>
      <w:numFmt w:val="decimal"/>
      <w:lvlText w:val="%1."/>
      <w:lvlJc w:val="left"/>
      <w:pPr>
        <w:ind w:left="794" w:hanging="680"/>
        <w:jc w:val="left"/>
      </w:pPr>
      <w:rPr>
        <w:rFonts w:hint="default"/>
        <w:spacing w:val="-1"/>
        <w:w w:val="124"/>
        <w:lang w:val="en-US" w:eastAsia="en-US" w:bidi="ar-SA"/>
      </w:rPr>
    </w:lvl>
    <w:lvl w:ilvl="1">
      <w:start w:val="0"/>
      <w:numFmt w:val="bullet"/>
      <w:lvlText w:val="•"/>
      <w:lvlJc w:val="left"/>
      <w:pPr>
        <w:ind w:left="1632" w:hanging="680"/>
      </w:pPr>
      <w:rPr>
        <w:rFonts w:hint="default"/>
        <w:lang w:val="en-US" w:eastAsia="en-US" w:bidi="ar-SA"/>
      </w:rPr>
    </w:lvl>
    <w:lvl w:ilvl="2">
      <w:start w:val="0"/>
      <w:numFmt w:val="bullet"/>
      <w:lvlText w:val="•"/>
      <w:lvlJc w:val="left"/>
      <w:pPr>
        <w:ind w:left="2465" w:hanging="680"/>
      </w:pPr>
      <w:rPr>
        <w:rFonts w:hint="default"/>
        <w:lang w:val="en-US" w:eastAsia="en-US" w:bidi="ar-SA"/>
      </w:rPr>
    </w:lvl>
    <w:lvl w:ilvl="3">
      <w:start w:val="0"/>
      <w:numFmt w:val="bullet"/>
      <w:lvlText w:val="•"/>
      <w:lvlJc w:val="left"/>
      <w:pPr>
        <w:ind w:left="3297" w:hanging="680"/>
      </w:pPr>
      <w:rPr>
        <w:rFonts w:hint="default"/>
        <w:lang w:val="en-US" w:eastAsia="en-US" w:bidi="ar-SA"/>
      </w:rPr>
    </w:lvl>
    <w:lvl w:ilvl="4">
      <w:start w:val="0"/>
      <w:numFmt w:val="bullet"/>
      <w:lvlText w:val="•"/>
      <w:lvlJc w:val="left"/>
      <w:pPr>
        <w:ind w:left="4130" w:hanging="680"/>
      </w:pPr>
      <w:rPr>
        <w:rFonts w:hint="default"/>
        <w:lang w:val="en-US" w:eastAsia="en-US" w:bidi="ar-SA"/>
      </w:rPr>
    </w:lvl>
    <w:lvl w:ilvl="5">
      <w:start w:val="0"/>
      <w:numFmt w:val="bullet"/>
      <w:lvlText w:val="•"/>
      <w:lvlJc w:val="left"/>
      <w:pPr>
        <w:ind w:left="4963" w:hanging="680"/>
      </w:pPr>
      <w:rPr>
        <w:rFonts w:hint="default"/>
        <w:lang w:val="en-US" w:eastAsia="en-US" w:bidi="ar-SA"/>
      </w:rPr>
    </w:lvl>
    <w:lvl w:ilvl="6">
      <w:start w:val="0"/>
      <w:numFmt w:val="bullet"/>
      <w:lvlText w:val="•"/>
      <w:lvlJc w:val="left"/>
      <w:pPr>
        <w:ind w:left="5795" w:hanging="680"/>
      </w:pPr>
      <w:rPr>
        <w:rFonts w:hint="default"/>
        <w:lang w:val="en-US" w:eastAsia="en-US" w:bidi="ar-SA"/>
      </w:rPr>
    </w:lvl>
    <w:lvl w:ilvl="7">
      <w:start w:val="0"/>
      <w:numFmt w:val="bullet"/>
      <w:lvlText w:val="•"/>
      <w:lvlJc w:val="left"/>
      <w:pPr>
        <w:ind w:left="6628" w:hanging="680"/>
      </w:pPr>
      <w:rPr>
        <w:rFonts w:hint="default"/>
        <w:lang w:val="en-US" w:eastAsia="en-US" w:bidi="ar-SA"/>
      </w:rPr>
    </w:lvl>
    <w:lvl w:ilvl="8">
      <w:start w:val="0"/>
      <w:numFmt w:val="bullet"/>
      <w:lvlText w:val="•"/>
      <w:lvlJc w:val="left"/>
      <w:pPr>
        <w:ind w:left="7461" w:hanging="6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jc w:val="both"/>
      <w:outlineLvl w:val="1"/>
    </w:pPr>
    <w:rPr>
      <w:rFonts w:ascii="Arial" w:hAnsi="Arial" w:eastAsia="Arial" w:cs="Arial"/>
      <w:sz w:val="23"/>
      <w:szCs w:val="23"/>
      <w:lang w:val="en-US" w:eastAsia="en-US" w:bidi="ar-SA"/>
    </w:rPr>
  </w:style>
  <w:style w:styleId="Heading2" w:type="paragraph">
    <w:name w:val="Heading 2"/>
    <w:basedOn w:val="Normal"/>
    <w:uiPriority w:val="1"/>
    <w:qFormat/>
    <w:pPr>
      <w:ind w:left="114"/>
      <w:jc w:val="both"/>
      <w:outlineLvl w:val="2"/>
    </w:pPr>
    <w:rPr>
      <w:rFonts w:ascii="Arial" w:hAnsi="Arial" w:eastAsia="Arial" w:cs="Arial"/>
      <w:sz w:val="22"/>
      <w:szCs w:val="22"/>
      <w:lang w:val="en-US" w:eastAsia="en-US" w:bidi="ar-SA"/>
    </w:rPr>
  </w:style>
  <w:style w:styleId="ListParagraph" w:type="paragraph">
    <w:name w:val="List Paragraph"/>
    <w:basedOn w:val="Normal"/>
    <w:uiPriority w:val="1"/>
    <w:qFormat/>
    <w:pPr>
      <w:ind w:left="811" w:hanging="68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2021-03-03T11:43:12Z</dcterms:created>
  <dcterms:modified xsi:type="dcterms:W3CDTF">2021-03-03T11:43:12Z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2021-03-03T00:00:00Z</vt:filetime>
  </property>
</Properties>
</file>